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54BCB" w14:textId="77777777" w:rsidR="00D8210A" w:rsidRDefault="00D8210A" w:rsidP="00D8210A">
      <w:r>
        <w:rPr>
          <w:rFonts w:ascii="Times Roman" w:hAnsi="Times Roman" w:cs="Times Roman"/>
          <w:noProof/>
          <w:color w:val="000000"/>
        </w:rPr>
        <w:drawing>
          <wp:inline distT="0" distB="0" distL="0" distR="0" wp14:anchorId="025C37B9" wp14:editId="26D2752C">
            <wp:extent cx="6057900" cy="4457700"/>
            <wp:effectExtent l="0" t="0" r="12700" b="1270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7900" cy="4457700"/>
                    </a:xfrm>
                    <a:prstGeom prst="rect">
                      <a:avLst/>
                    </a:prstGeom>
                    <a:noFill/>
                    <a:ln>
                      <a:noFill/>
                    </a:ln>
                  </pic:spPr>
                </pic:pic>
              </a:graphicData>
            </a:graphic>
          </wp:inline>
        </w:drawing>
      </w:r>
    </w:p>
    <w:p w14:paraId="16B99FDD" w14:textId="77777777" w:rsidR="00D8210A" w:rsidRDefault="00D8210A" w:rsidP="00D8210A"/>
    <w:p w14:paraId="6A369116" w14:textId="77777777" w:rsidR="00D8210A" w:rsidRDefault="00D8210A" w:rsidP="00D8210A"/>
    <w:p w14:paraId="4A68F4D9" w14:textId="20B1DE44" w:rsidR="00D8210A" w:rsidRPr="00D8210A" w:rsidRDefault="009308D8" w:rsidP="00D8210A">
      <w:pPr>
        <w:rPr>
          <w:sz w:val="72"/>
          <w:szCs w:val="72"/>
        </w:rPr>
      </w:pPr>
      <w:r>
        <w:rPr>
          <w:sz w:val="52"/>
          <w:szCs w:val="52"/>
        </w:rPr>
        <w:t xml:space="preserve">             </w:t>
      </w:r>
      <w:r>
        <w:rPr>
          <w:sz w:val="72"/>
          <w:szCs w:val="72"/>
        </w:rPr>
        <w:t xml:space="preserve">Spring Film series </w:t>
      </w:r>
      <w:r w:rsidR="00D8210A" w:rsidRPr="00D8210A">
        <w:rPr>
          <w:sz w:val="72"/>
          <w:szCs w:val="72"/>
        </w:rPr>
        <w:t>202</w:t>
      </w:r>
      <w:r>
        <w:rPr>
          <w:sz w:val="72"/>
          <w:szCs w:val="72"/>
        </w:rPr>
        <w:t>3</w:t>
      </w:r>
    </w:p>
    <w:p w14:paraId="37860C56" w14:textId="365C04E9" w:rsidR="00D8210A" w:rsidRPr="00D8210A" w:rsidRDefault="00D8210A" w:rsidP="00D8210A">
      <w:pPr>
        <w:rPr>
          <w:sz w:val="72"/>
          <w:szCs w:val="72"/>
        </w:rPr>
      </w:pPr>
      <w:r w:rsidRPr="00D8210A">
        <w:rPr>
          <w:sz w:val="72"/>
          <w:szCs w:val="72"/>
        </w:rPr>
        <w:t xml:space="preserve">   </w:t>
      </w:r>
      <w:r w:rsidR="009308D8">
        <w:rPr>
          <w:sz w:val="72"/>
          <w:szCs w:val="72"/>
        </w:rPr>
        <w:t xml:space="preserve">         </w:t>
      </w:r>
      <w:r w:rsidR="006C5092">
        <w:rPr>
          <w:sz w:val="72"/>
          <w:szCs w:val="72"/>
        </w:rPr>
        <w:t xml:space="preserve"> </w:t>
      </w:r>
      <w:r w:rsidR="00BA529C">
        <w:rPr>
          <w:sz w:val="72"/>
          <w:szCs w:val="72"/>
        </w:rPr>
        <w:t xml:space="preserve">      Paris Texas</w:t>
      </w:r>
    </w:p>
    <w:p w14:paraId="2C94217A" w14:textId="27F64A90" w:rsidR="00D8210A" w:rsidRPr="00D8210A" w:rsidRDefault="00D8210A" w:rsidP="00D8210A">
      <w:pPr>
        <w:rPr>
          <w:sz w:val="72"/>
          <w:szCs w:val="72"/>
        </w:rPr>
      </w:pPr>
      <w:r w:rsidRPr="00D8210A">
        <w:rPr>
          <w:sz w:val="72"/>
          <w:szCs w:val="72"/>
        </w:rPr>
        <w:t xml:space="preserve">                     (19</w:t>
      </w:r>
      <w:r w:rsidR="00BA529C">
        <w:rPr>
          <w:sz w:val="72"/>
          <w:szCs w:val="72"/>
        </w:rPr>
        <w:t>84</w:t>
      </w:r>
      <w:r w:rsidRPr="00D8210A">
        <w:rPr>
          <w:sz w:val="72"/>
          <w:szCs w:val="72"/>
        </w:rPr>
        <w:t>)</w:t>
      </w:r>
    </w:p>
    <w:p w14:paraId="49D4FDD1" w14:textId="7A7E1849" w:rsidR="00D8210A" w:rsidRPr="00D8210A" w:rsidRDefault="009308D8" w:rsidP="00D8210A">
      <w:pPr>
        <w:rPr>
          <w:sz w:val="72"/>
          <w:szCs w:val="72"/>
        </w:rPr>
      </w:pPr>
      <w:r>
        <w:rPr>
          <w:sz w:val="72"/>
          <w:szCs w:val="72"/>
        </w:rPr>
        <w:t xml:space="preserve">     </w:t>
      </w:r>
      <w:r w:rsidR="00D8210A">
        <w:rPr>
          <w:sz w:val="72"/>
          <w:szCs w:val="72"/>
        </w:rPr>
        <w:t xml:space="preserve">Directed by </w:t>
      </w:r>
      <w:proofErr w:type="spellStart"/>
      <w:r w:rsidR="00BA529C">
        <w:rPr>
          <w:sz w:val="72"/>
          <w:szCs w:val="72"/>
        </w:rPr>
        <w:t>Wim</w:t>
      </w:r>
      <w:proofErr w:type="spellEnd"/>
      <w:r w:rsidR="00BA529C">
        <w:rPr>
          <w:sz w:val="72"/>
          <w:szCs w:val="72"/>
        </w:rPr>
        <w:t xml:space="preserve"> </w:t>
      </w:r>
      <w:proofErr w:type="spellStart"/>
      <w:r w:rsidR="00BA529C">
        <w:rPr>
          <w:sz w:val="72"/>
          <w:szCs w:val="72"/>
        </w:rPr>
        <w:t>Wenders</w:t>
      </w:r>
      <w:proofErr w:type="spellEnd"/>
      <w:r w:rsidR="00BA529C">
        <w:rPr>
          <w:sz w:val="72"/>
          <w:szCs w:val="72"/>
        </w:rPr>
        <w:t xml:space="preserve"> </w:t>
      </w:r>
    </w:p>
    <w:p w14:paraId="74BE76A0" w14:textId="77777777" w:rsidR="00EA3FCD" w:rsidRDefault="00EA3FCD" w:rsidP="00EA3FCD">
      <w:pPr>
        <w:pStyle w:val="Heading1"/>
        <w:shd w:val="clear" w:color="auto" w:fill="FFFFFF"/>
        <w:spacing w:before="300" w:beforeAutospacing="0" w:after="0" w:afterAutospacing="0"/>
        <w:rPr>
          <w:rFonts w:ascii="var(--font-family-serif)" w:hAnsi="var(--font-family-serif)"/>
          <w:color w:val="1A1A1A"/>
        </w:rPr>
      </w:pPr>
      <w:bookmarkStart w:id="0" w:name="top"/>
      <w:bookmarkEnd w:id="0"/>
    </w:p>
    <w:p w14:paraId="49D9DC86" w14:textId="77777777" w:rsidR="00EA3FCD" w:rsidRDefault="00EA3FCD" w:rsidP="00EA3FCD">
      <w:pPr>
        <w:pStyle w:val="Heading1"/>
        <w:shd w:val="clear" w:color="auto" w:fill="FFFFFF"/>
        <w:spacing w:before="300" w:beforeAutospacing="0" w:after="0" w:afterAutospacing="0"/>
        <w:rPr>
          <w:rFonts w:ascii="var(--font-family-serif)" w:hAnsi="var(--font-family-serif)"/>
          <w:color w:val="1A1A1A"/>
        </w:rPr>
      </w:pPr>
    </w:p>
    <w:p w14:paraId="42D83C16" w14:textId="77777777" w:rsidR="00EA3FCD" w:rsidRDefault="00EA3FCD" w:rsidP="00EA3FCD">
      <w:pPr>
        <w:pStyle w:val="Heading1"/>
        <w:shd w:val="clear" w:color="auto" w:fill="FFFFFF"/>
        <w:spacing w:before="300" w:beforeAutospacing="0" w:after="0" w:afterAutospacing="0"/>
        <w:rPr>
          <w:rFonts w:ascii="var(--font-family-serif)" w:hAnsi="var(--font-family-serif)"/>
          <w:color w:val="1A1A1A"/>
        </w:rPr>
      </w:pPr>
      <w:proofErr w:type="spellStart"/>
      <w:r>
        <w:rPr>
          <w:rFonts w:ascii="var(--font-family-serif)" w:hAnsi="var(--font-family-serif)"/>
          <w:color w:val="1A1A1A"/>
        </w:rPr>
        <w:lastRenderedPageBreak/>
        <w:t>Wim</w:t>
      </w:r>
      <w:proofErr w:type="spellEnd"/>
      <w:r>
        <w:rPr>
          <w:rFonts w:ascii="var(--font-family-serif)" w:hAnsi="var(--font-family-serif)"/>
          <w:color w:val="1A1A1A"/>
        </w:rPr>
        <w:t xml:space="preserve"> </w:t>
      </w:r>
      <w:proofErr w:type="spellStart"/>
      <w:r>
        <w:rPr>
          <w:rFonts w:ascii="var(--font-family-serif)" w:hAnsi="var(--font-family-serif)"/>
          <w:color w:val="1A1A1A"/>
        </w:rPr>
        <w:t>Wenders</w:t>
      </w:r>
      <w:proofErr w:type="spellEnd"/>
    </w:p>
    <w:p w14:paraId="7C85F653" w14:textId="77777777" w:rsidR="00EA3FCD" w:rsidRPr="00EA3FCD" w:rsidRDefault="00EA3FCD" w:rsidP="00EA3FCD">
      <w:pPr>
        <w:shd w:val="clear" w:color="auto" w:fill="FFFFFF"/>
        <w:rPr>
          <w:rFonts w:ascii="Georgia" w:eastAsia="Times New Roman" w:hAnsi="Georgia"/>
          <w:color w:val="1A1A1A"/>
          <w:sz w:val="36"/>
          <w:szCs w:val="36"/>
        </w:rPr>
      </w:pPr>
      <w:r w:rsidRPr="00EA3FCD">
        <w:rPr>
          <w:rFonts w:ascii="Georgia" w:eastAsia="Times New Roman" w:hAnsi="Georgia"/>
          <w:color w:val="1A1A1A"/>
          <w:sz w:val="36"/>
          <w:szCs w:val="36"/>
        </w:rPr>
        <w:t>German director</w:t>
      </w:r>
    </w:p>
    <w:p w14:paraId="26E1823D" w14:textId="77777777" w:rsidR="00EA3FCD" w:rsidRPr="00EA3FCD" w:rsidRDefault="00EA3FCD" w:rsidP="00EA3FCD">
      <w:pPr>
        <w:pStyle w:val="topic-paragraph"/>
        <w:shd w:val="clear" w:color="auto" w:fill="FFFFFF"/>
        <w:spacing w:before="0" w:beforeAutospacing="0"/>
        <w:rPr>
          <w:rFonts w:ascii="Georgia" w:eastAsiaTheme="minorHAnsi" w:hAnsi="Georgia"/>
          <w:color w:val="1A1A1A"/>
          <w:sz w:val="36"/>
          <w:szCs w:val="36"/>
        </w:rPr>
      </w:pPr>
      <w:proofErr w:type="spellStart"/>
      <w:proofErr w:type="gramStart"/>
      <w:r w:rsidRPr="00EA3FCD">
        <w:rPr>
          <w:rStyle w:val="Strong"/>
          <w:rFonts w:ascii="Georgia" w:hAnsi="Georgia"/>
          <w:color w:val="1A1A1A"/>
          <w:sz w:val="36"/>
          <w:szCs w:val="36"/>
        </w:rPr>
        <w:t>Wim</w:t>
      </w:r>
      <w:proofErr w:type="spellEnd"/>
      <w:r w:rsidRPr="00EA3FCD">
        <w:rPr>
          <w:rStyle w:val="Strong"/>
          <w:rFonts w:ascii="Georgia" w:hAnsi="Georgia"/>
          <w:color w:val="1A1A1A"/>
          <w:sz w:val="36"/>
          <w:szCs w:val="36"/>
        </w:rPr>
        <w:t xml:space="preserve"> </w:t>
      </w:r>
      <w:proofErr w:type="spellStart"/>
      <w:r w:rsidRPr="00EA3FCD">
        <w:rPr>
          <w:rStyle w:val="Strong"/>
          <w:rFonts w:ascii="Georgia" w:hAnsi="Georgia"/>
          <w:color w:val="1A1A1A"/>
          <w:sz w:val="36"/>
          <w:szCs w:val="36"/>
        </w:rPr>
        <w:t>Wenders</w:t>
      </w:r>
      <w:proofErr w:type="spellEnd"/>
      <w:r w:rsidRPr="00EA3FCD">
        <w:rPr>
          <w:rFonts w:ascii="Georgia" w:hAnsi="Georgia"/>
          <w:color w:val="1A1A1A"/>
          <w:sz w:val="36"/>
          <w:szCs w:val="36"/>
        </w:rPr>
        <w:t>, in full </w:t>
      </w:r>
      <w:r w:rsidRPr="00EA3FCD">
        <w:rPr>
          <w:rStyle w:val="Strong"/>
          <w:rFonts w:ascii="Georgia" w:hAnsi="Georgia"/>
          <w:color w:val="1A1A1A"/>
          <w:sz w:val="36"/>
          <w:szCs w:val="36"/>
        </w:rPr>
        <w:t xml:space="preserve">Ernst Wilhelm </w:t>
      </w:r>
      <w:proofErr w:type="spellStart"/>
      <w:r w:rsidRPr="00EA3FCD">
        <w:rPr>
          <w:rStyle w:val="Strong"/>
          <w:rFonts w:ascii="Georgia" w:hAnsi="Georgia"/>
          <w:color w:val="1A1A1A"/>
          <w:sz w:val="36"/>
          <w:szCs w:val="36"/>
        </w:rPr>
        <w:t>Wenders</w:t>
      </w:r>
      <w:proofErr w:type="spellEnd"/>
      <w:r w:rsidRPr="00EA3FCD">
        <w:rPr>
          <w:rFonts w:ascii="Georgia" w:hAnsi="Georgia"/>
          <w:color w:val="1A1A1A"/>
          <w:sz w:val="36"/>
          <w:szCs w:val="36"/>
        </w:rPr>
        <w:t>, (born August 14, 1945, </w:t>
      </w:r>
      <w:hyperlink r:id="rId6" w:history="1">
        <w:r w:rsidRPr="00EA3FCD">
          <w:rPr>
            <w:rStyle w:val="Hyperlink"/>
            <w:rFonts w:ascii="Georgia" w:hAnsi="Georgia"/>
            <w:sz w:val="36"/>
            <w:szCs w:val="36"/>
          </w:rPr>
          <w:t>Düsseldorf</w:t>
        </w:r>
      </w:hyperlink>
      <w:r w:rsidRPr="00EA3FCD">
        <w:rPr>
          <w:rFonts w:ascii="Georgia" w:hAnsi="Georgia"/>
          <w:color w:val="1A1A1A"/>
          <w:sz w:val="36"/>
          <w:szCs w:val="36"/>
        </w:rPr>
        <w:t>, Germany), German film director who, along with </w:t>
      </w:r>
      <w:hyperlink r:id="rId7" w:history="1">
        <w:r w:rsidRPr="00EA3FCD">
          <w:rPr>
            <w:rStyle w:val="Hyperlink"/>
            <w:rFonts w:ascii="Georgia" w:hAnsi="Georgia"/>
            <w:sz w:val="36"/>
            <w:szCs w:val="36"/>
          </w:rPr>
          <w:t>Rainer Werner Fassbinder</w:t>
        </w:r>
      </w:hyperlink>
      <w:r w:rsidRPr="00EA3FCD">
        <w:rPr>
          <w:rFonts w:ascii="Georgia" w:hAnsi="Georgia"/>
          <w:color w:val="1A1A1A"/>
          <w:sz w:val="36"/>
          <w:szCs w:val="36"/>
        </w:rPr>
        <w:t> and </w:t>
      </w:r>
      <w:hyperlink r:id="rId8" w:history="1">
        <w:r w:rsidRPr="00EA3FCD">
          <w:rPr>
            <w:rStyle w:val="Hyperlink"/>
            <w:rFonts w:ascii="Georgia" w:hAnsi="Georgia"/>
            <w:sz w:val="36"/>
            <w:szCs w:val="36"/>
          </w:rPr>
          <w:t>Werner Herzog</w:t>
        </w:r>
      </w:hyperlink>
      <w:r w:rsidRPr="00EA3FCD">
        <w:rPr>
          <w:rFonts w:ascii="Georgia" w:hAnsi="Georgia"/>
          <w:color w:val="1A1A1A"/>
          <w:sz w:val="36"/>
          <w:szCs w:val="36"/>
        </w:rPr>
        <w:t>, was one of the principal members of the New German Cinema of the 1970s.</w:t>
      </w:r>
      <w:proofErr w:type="gramEnd"/>
    </w:p>
    <w:p w14:paraId="344E1EC0" w14:textId="77777777" w:rsidR="00EA3FCD" w:rsidRPr="00EA3FCD" w:rsidRDefault="00EA3FCD" w:rsidP="00EA3FCD">
      <w:pPr>
        <w:pStyle w:val="topic-paragraph"/>
        <w:shd w:val="clear" w:color="auto" w:fill="FFFFFF"/>
        <w:spacing w:before="0" w:beforeAutospacing="0"/>
        <w:rPr>
          <w:rFonts w:ascii="Georgia" w:hAnsi="Georgia"/>
          <w:color w:val="1A1A1A"/>
          <w:sz w:val="36"/>
          <w:szCs w:val="36"/>
        </w:rPr>
      </w:pPr>
      <w:r w:rsidRPr="00EA3FCD">
        <w:rPr>
          <w:rFonts w:ascii="Georgia" w:hAnsi="Georgia"/>
          <w:color w:val="1A1A1A"/>
          <w:sz w:val="36"/>
          <w:szCs w:val="36"/>
        </w:rPr>
        <w:t xml:space="preserve">During the late </w:t>
      </w:r>
      <w:proofErr w:type="gramStart"/>
      <w:r w:rsidRPr="00EA3FCD">
        <w:rPr>
          <w:rFonts w:ascii="Georgia" w:hAnsi="Georgia"/>
          <w:color w:val="1A1A1A"/>
          <w:sz w:val="36"/>
          <w:szCs w:val="36"/>
        </w:rPr>
        <w:t>1960s</w:t>
      </w:r>
      <w:proofErr w:type="gramEnd"/>
      <w:r w:rsidRPr="00EA3FCD">
        <w:rPr>
          <w:rFonts w:ascii="Georgia" w:hAnsi="Georgia"/>
          <w:color w:val="1A1A1A"/>
          <w:sz w:val="36"/>
          <w:szCs w:val="36"/>
        </w:rPr>
        <w:t xml:space="preserve"> </w:t>
      </w:r>
      <w:proofErr w:type="spellStart"/>
      <w:r w:rsidRPr="00EA3FCD">
        <w:rPr>
          <w:rFonts w:ascii="Georgia" w:hAnsi="Georgia"/>
          <w:color w:val="1A1A1A"/>
          <w:sz w:val="36"/>
          <w:szCs w:val="36"/>
        </w:rPr>
        <w:t>Wenders</w:t>
      </w:r>
      <w:proofErr w:type="spellEnd"/>
      <w:r w:rsidRPr="00EA3FCD">
        <w:rPr>
          <w:rFonts w:ascii="Georgia" w:hAnsi="Georgia"/>
          <w:color w:val="1A1A1A"/>
          <w:sz w:val="36"/>
          <w:szCs w:val="36"/>
        </w:rPr>
        <w:t xml:space="preserve"> studied at the University of Television and Film Munich while working as a film critic. After </w:t>
      </w:r>
      <w:hyperlink r:id="rId9" w:history="1">
        <w:r w:rsidRPr="00EA3FCD">
          <w:rPr>
            <w:rStyle w:val="Hyperlink"/>
            <w:rFonts w:ascii="Georgia" w:hAnsi="Georgia"/>
            <w:sz w:val="36"/>
            <w:szCs w:val="36"/>
          </w:rPr>
          <w:t>directing</w:t>
        </w:r>
      </w:hyperlink>
      <w:r w:rsidRPr="00EA3FCD">
        <w:rPr>
          <w:rFonts w:ascii="Georgia" w:hAnsi="Georgia"/>
          <w:color w:val="1A1A1A"/>
          <w:sz w:val="36"/>
          <w:szCs w:val="36"/>
        </w:rPr>
        <w:t> eight short movies and a feature-length film for the academy, he made his first commercial feature, the thriller </w:t>
      </w:r>
      <w:r w:rsidRPr="00EA3FCD">
        <w:rPr>
          <w:rStyle w:val="Emphasis"/>
          <w:rFonts w:ascii="Georgia" w:hAnsi="Georgia"/>
          <w:color w:val="1A1A1A"/>
          <w:sz w:val="36"/>
          <w:szCs w:val="36"/>
        </w:rPr>
        <w:t xml:space="preserve">Die Angst des </w:t>
      </w:r>
      <w:proofErr w:type="spellStart"/>
      <w:r w:rsidRPr="00EA3FCD">
        <w:rPr>
          <w:rStyle w:val="Emphasis"/>
          <w:rFonts w:ascii="Georgia" w:hAnsi="Georgia"/>
          <w:color w:val="1A1A1A"/>
          <w:sz w:val="36"/>
          <w:szCs w:val="36"/>
        </w:rPr>
        <w:t>Tormanns</w:t>
      </w:r>
      <w:proofErr w:type="spellEnd"/>
      <w:r w:rsidRPr="00EA3FCD">
        <w:rPr>
          <w:rStyle w:val="Emphasis"/>
          <w:rFonts w:ascii="Georgia" w:hAnsi="Georgia"/>
          <w:color w:val="1A1A1A"/>
          <w:sz w:val="36"/>
          <w:szCs w:val="36"/>
        </w:rPr>
        <w:t xml:space="preserve"> </w:t>
      </w:r>
      <w:proofErr w:type="spellStart"/>
      <w:r w:rsidRPr="00EA3FCD">
        <w:rPr>
          <w:rStyle w:val="Emphasis"/>
          <w:rFonts w:ascii="Georgia" w:hAnsi="Georgia"/>
          <w:color w:val="1A1A1A"/>
          <w:sz w:val="36"/>
          <w:szCs w:val="36"/>
        </w:rPr>
        <w:t>beim</w:t>
      </w:r>
      <w:proofErr w:type="spellEnd"/>
      <w:r w:rsidRPr="00EA3FCD">
        <w:rPr>
          <w:rStyle w:val="Emphasis"/>
          <w:rFonts w:ascii="Georgia" w:hAnsi="Georgia"/>
          <w:color w:val="1A1A1A"/>
          <w:sz w:val="36"/>
          <w:szCs w:val="36"/>
        </w:rPr>
        <w:t xml:space="preserve"> </w:t>
      </w:r>
      <w:proofErr w:type="spellStart"/>
      <w:r w:rsidRPr="00EA3FCD">
        <w:rPr>
          <w:rStyle w:val="Emphasis"/>
          <w:rFonts w:ascii="Georgia" w:hAnsi="Georgia"/>
          <w:color w:val="1A1A1A"/>
          <w:sz w:val="36"/>
          <w:szCs w:val="36"/>
        </w:rPr>
        <w:t>Elfmeter</w:t>
      </w:r>
      <w:proofErr w:type="spellEnd"/>
      <w:r w:rsidRPr="00EA3FCD">
        <w:rPr>
          <w:rFonts w:ascii="Georgia" w:hAnsi="Georgia"/>
          <w:color w:val="1A1A1A"/>
          <w:sz w:val="36"/>
          <w:szCs w:val="36"/>
        </w:rPr>
        <w:t> (1972; </w:t>
      </w:r>
      <w:r w:rsidRPr="00EA3FCD">
        <w:rPr>
          <w:rStyle w:val="Emphasis"/>
          <w:rFonts w:ascii="Georgia" w:hAnsi="Georgia"/>
          <w:color w:val="1A1A1A"/>
          <w:sz w:val="36"/>
          <w:szCs w:val="36"/>
        </w:rPr>
        <w:t>The Goalie’s Anxiety at the Penalty Kick</w:t>
      </w:r>
      <w:r w:rsidRPr="00EA3FCD">
        <w:rPr>
          <w:rFonts w:ascii="Georgia" w:hAnsi="Georgia"/>
          <w:color w:val="1A1A1A"/>
          <w:sz w:val="36"/>
          <w:szCs w:val="36"/>
        </w:rPr>
        <w:t>), based on a novel by </w:t>
      </w:r>
      <w:hyperlink r:id="rId10" w:history="1">
        <w:r w:rsidRPr="00EA3FCD">
          <w:rPr>
            <w:rStyle w:val="Hyperlink"/>
            <w:rFonts w:ascii="Georgia" w:hAnsi="Georgia"/>
            <w:sz w:val="36"/>
            <w:szCs w:val="36"/>
          </w:rPr>
          <w:t xml:space="preserve">Peter </w:t>
        </w:r>
        <w:proofErr w:type="spellStart"/>
        <w:r w:rsidRPr="00EA3FCD">
          <w:rPr>
            <w:rStyle w:val="Hyperlink"/>
            <w:rFonts w:ascii="Georgia" w:hAnsi="Georgia"/>
            <w:sz w:val="36"/>
            <w:szCs w:val="36"/>
          </w:rPr>
          <w:t>Handke</w:t>
        </w:r>
        <w:proofErr w:type="spellEnd"/>
      </w:hyperlink>
      <w:r w:rsidRPr="00EA3FCD">
        <w:rPr>
          <w:rFonts w:ascii="Georgia" w:hAnsi="Georgia"/>
          <w:color w:val="1A1A1A"/>
          <w:sz w:val="36"/>
          <w:szCs w:val="36"/>
        </w:rPr>
        <w:t>. In 1976 he wrote, directed, and produced </w:t>
      </w:r>
      <w:proofErr w:type="spellStart"/>
      <w:r w:rsidRPr="00EA3FCD">
        <w:rPr>
          <w:rStyle w:val="Emphasis"/>
          <w:rFonts w:ascii="Georgia" w:hAnsi="Georgia"/>
          <w:color w:val="1A1A1A"/>
          <w:sz w:val="36"/>
          <w:szCs w:val="36"/>
        </w:rPr>
        <w:t>Im</w:t>
      </w:r>
      <w:proofErr w:type="spellEnd"/>
      <w:r w:rsidRPr="00EA3FCD">
        <w:rPr>
          <w:rStyle w:val="Emphasis"/>
          <w:rFonts w:ascii="Georgia" w:hAnsi="Georgia"/>
          <w:color w:val="1A1A1A"/>
          <w:sz w:val="36"/>
          <w:szCs w:val="36"/>
        </w:rPr>
        <w:t xml:space="preserve"> </w:t>
      </w:r>
      <w:proofErr w:type="spellStart"/>
      <w:r w:rsidRPr="00EA3FCD">
        <w:rPr>
          <w:rStyle w:val="Emphasis"/>
          <w:rFonts w:ascii="Georgia" w:hAnsi="Georgia"/>
          <w:color w:val="1A1A1A"/>
          <w:sz w:val="36"/>
          <w:szCs w:val="36"/>
        </w:rPr>
        <w:t>Lauf</w:t>
      </w:r>
      <w:proofErr w:type="spellEnd"/>
      <w:r w:rsidRPr="00EA3FCD">
        <w:rPr>
          <w:rStyle w:val="Emphasis"/>
          <w:rFonts w:ascii="Georgia" w:hAnsi="Georgia"/>
          <w:color w:val="1A1A1A"/>
          <w:sz w:val="36"/>
          <w:szCs w:val="36"/>
        </w:rPr>
        <w:t xml:space="preserve"> der </w:t>
      </w:r>
      <w:proofErr w:type="spellStart"/>
      <w:r w:rsidRPr="00EA3FCD">
        <w:rPr>
          <w:rStyle w:val="Emphasis"/>
          <w:rFonts w:ascii="Georgia" w:hAnsi="Georgia"/>
          <w:color w:val="1A1A1A"/>
          <w:sz w:val="36"/>
          <w:szCs w:val="36"/>
        </w:rPr>
        <w:t>Zeit</w:t>
      </w:r>
      <w:proofErr w:type="spellEnd"/>
      <w:r w:rsidRPr="00EA3FCD">
        <w:rPr>
          <w:rFonts w:ascii="Georgia" w:hAnsi="Georgia"/>
          <w:color w:val="1A1A1A"/>
          <w:sz w:val="36"/>
          <w:szCs w:val="36"/>
        </w:rPr>
        <w:t> (“In the Course of Time”; Eng. title </w:t>
      </w:r>
      <w:r w:rsidRPr="00EA3FCD">
        <w:rPr>
          <w:rStyle w:val="Emphasis"/>
          <w:rFonts w:ascii="Georgia" w:hAnsi="Georgia"/>
          <w:color w:val="1A1A1A"/>
          <w:sz w:val="36"/>
          <w:szCs w:val="36"/>
        </w:rPr>
        <w:t>Kings of the Road</w:t>
      </w:r>
      <w:r w:rsidRPr="00EA3FCD">
        <w:rPr>
          <w:rFonts w:ascii="Georgia" w:hAnsi="Georgia"/>
          <w:color w:val="1A1A1A"/>
          <w:sz w:val="36"/>
          <w:szCs w:val="36"/>
        </w:rPr>
        <w:t xml:space="preserve">), a “buddy” picture pairing a depressed man with a movie-projector </w:t>
      </w:r>
      <w:proofErr w:type="gramStart"/>
      <w:r w:rsidRPr="00EA3FCD">
        <w:rPr>
          <w:rFonts w:ascii="Georgia" w:hAnsi="Georgia"/>
          <w:color w:val="1A1A1A"/>
          <w:sz w:val="36"/>
          <w:szCs w:val="36"/>
        </w:rPr>
        <w:t>repairman</w:t>
      </w:r>
      <w:proofErr w:type="gramEnd"/>
      <w:r w:rsidRPr="00EA3FCD">
        <w:rPr>
          <w:rFonts w:ascii="Georgia" w:hAnsi="Georgia"/>
          <w:color w:val="1A1A1A"/>
          <w:sz w:val="36"/>
          <w:szCs w:val="36"/>
        </w:rPr>
        <w:t xml:space="preserve"> who can barely communicate as they travel across </w:t>
      </w:r>
      <w:hyperlink r:id="rId11" w:history="1">
        <w:r w:rsidRPr="00EA3FCD">
          <w:rPr>
            <w:rStyle w:val="Hyperlink"/>
            <w:rFonts w:ascii="Georgia" w:hAnsi="Georgia"/>
            <w:sz w:val="36"/>
            <w:szCs w:val="36"/>
          </w:rPr>
          <w:t>Germany</w:t>
        </w:r>
      </w:hyperlink>
      <w:r w:rsidRPr="00EA3FCD">
        <w:rPr>
          <w:rFonts w:ascii="Georgia" w:hAnsi="Georgia"/>
          <w:color w:val="1A1A1A"/>
          <w:sz w:val="36"/>
          <w:szCs w:val="36"/>
        </w:rPr>
        <w:t> together. </w:t>
      </w:r>
      <w:r w:rsidRPr="00EA3FCD">
        <w:rPr>
          <w:rStyle w:val="Emphasis"/>
          <w:rFonts w:ascii="Georgia" w:hAnsi="Georgia"/>
          <w:color w:val="1A1A1A"/>
          <w:sz w:val="36"/>
          <w:szCs w:val="36"/>
        </w:rPr>
        <w:t xml:space="preserve">Der </w:t>
      </w:r>
      <w:proofErr w:type="spellStart"/>
      <w:r w:rsidRPr="00EA3FCD">
        <w:rPr>
          <w:rStyle w:val="Emphasis"/>
          <w:rFonts w:ascii="Georgia" w:hAnsi="Georgia"/>
          <w:color w:val="1A1A1A"/>
          <w:sz w:val="36"/>
          <w:szCs w:val="36"/>
        </w:rPr>
        <w:t>amerikanische</w:t>
      </w:r>
      <w:proofErr w:type="spellEnd"/>
      <w:r w:rsidRPr="00EA3FCD">
        <w:rPr>
          <w:rStyle w:val="Emphasis"/>
          <w:rFonts w:ascii="Georgia" w:hAnsi="Georgia"/>
          <w:color w:val="1A1A1A"/>
          <w:sz w:val="36"/>
          <w:szCs w:val="36"/>
        </w:rPr>
        <w:t xml:space="preserve"> Freund</w:t>
      </w:r>
      <w:r w:rsidRPr="00EA3FCD">
        <w:rPr>
          <w:rFonts w:ascii="Georgia" w:hAnsi="Georgia"/>
          <w:color w:val="1A1A1A"/>
          <w:sz w:val="36"/>
          <w:szCs w:val="36"/>
        </w:rPr>
        <w:t> (1977; </w:t>
      </w:r>
      <w:hyperlink r:id="rId12" w:history="1">
        <w:r w:rsidRPr="00EA3FCD">
          <w:rPr>
            <w:rStyle w:val="Hyperlink"/>
            <w:rFonts w:ascii="Georgia" w:hAnsi="Georgia"/>
            <w:i/>
            <w:iCs/>
            <w:sz w:val="36"/>
            <w:szCs w:val="36"/>
          </w:rPr>
          <w:t>The American Friend</w:t>
        </w:r>
      </w:hyperlink>
      <w:r w:rsidRPr="00EA3FCD">
        <w:rPr>
          <w:rFonts w:ascii="Georgia" w:hAnsi="Georgia"/>
          <w:color w:val="1A1A1A"/>
          <w:sz w:val="36"/>
          <w:szCs w:val="36"/>
        </w:rPr>
        <w:t>), based on </w:t>
      </w:r>
      <w:hyperlink r:id="rId13" w:history="1">
        <w:r w:rsidRPr="00EA3FCD">
          <w:rPr>
            <w:rStyle w:val="Hyperlink"/>
            <w:rFonts w:ascii="Georgia" w:hAnsi="Georgia"/>
            <w:sz w:val="36"/>
            <w:szCs w:val="36"/>
          </w:rPr>
          <w:t xml:space="preserve">Patricia </w:t>
        </w:r>
        <w:proofErr w:type="spellStart"/>
        <w:r w:rsidRPr="00EA3FCD">
          <w:rPr>
            <w:rStyle w:val="Hyperlink"/>
            <w:rFonts w:ascii="Georgia" w:hAnsi="Georgia"/>
            <w:sz w:val="36"/>
            <w:szCs w:val="36"/>
          </w:rPr>
          <w:t>Highsmith</w:t>
        </w:r>
      </w:hyperlink>
      <w:r w:rsidRPr="00EA3FCD">
        <w:rPr>
          <w:rFonts w:ascii="Georgia" w:hAnsi="Georgia"/>
          <w:color w:val="1A1A1A"/>
          <w:sz w:val="36"/>
          <w:szCs w:val="36"/>
        </w:rPr>
        <w:t>’s</w:t>
      </w:r>
      <w:proofErr w:type="spellEnd"/>
      <w:r w:rsidRPr="00EA3FCD">
        <w:rPr>
          <w:rFonts w:ascii="Georgia" w:hAnsi="Georgia"/>
          <w:color w:val="1A1A1A"/>
          <w:sz w:val="36"/>
          <w:szCs w:val="36"/>
        </w:rPr>
        <w:t> </w:t>
      </w:r>
      <w:hyperlink r:id="rId14" w:history="1">
        <w:r w:rsidRPr="00EA3FCD">
          <w:rPr>
            <w:rStyle w:val="Hyperlink"/>
            <w:rFonts w:ascii="Georgia" w:hAnsi="Georgia"/>
            <w:i/>
            <w:iCs/>
            <w:sz w:val="36"/>
            <w:szCs w:val="36"/>
          </w:rPr>
          <w:t>Ripley’s Game</w:t>
        </w:r>
      </w:hyperlink>
      <w:r w:rsidRPr="00EA3FCD">
        <w:rPr>
          <w:rFonts w:ascii="Georgia" w:hAnsi="Georgia"/>
          <w:color w:val="1A1A1A"/>
          <w:sz w:val="36"/>
          <w:szCs w:val="36"/>
        </w:rPr>
        <w:t xml:space="preserve">, explores the concept of dislocation, or separation. For this film, </w:t>
      </w:r>
      <w:proofErr w:type="spellStart"/>
      <w:r w:rsidRPr="00EA3FCD">
        <w:rPr>
          <w:rFonts w:ascii="Georgia" w:hAnsi="Georgia"/>
          <w:color w:val="1A1A1A"/>
          <w:sz w:val="36"/>
          <w:szCs w:val="36"/>
        </w:rPr>
        <w:t>Wenders</w:t>
      </w:r>
      <w:proofErr w:type="spellEnd"/>
      <w:r w:rsidRPr="00EA3FCD">
        <w:rPr>
          <w:rFonts w:ascii="Georgia" w:hAnsi="Georgia"/>
          <w:color w:val="1A1A1A"/>
          <w:sz w:val="36"/>
          <w:szCs w:val="36"/>
        </w:rPr>
        <w:t xml:space="preserve"> cast his longtime idol, film director </w:t>
      </w:r>
      <w:hyperlink r:id="rId15" w:history="1">
        <w:r w:rsidRPr="00EA3FCD">
          <w:rPr>
            <w:rStyle w:val="Hyperlink"/>
            <w:rFonts w:ascii="Georgia" w:hAnsi="Georgia"/>
            <w:sz w:val="36"/>
            <w:szCs w:val="36"/>
          </w:rPr>
          <w:t>Nicholas Ray</w:t>
        </w:r>
      </w:hyperlink>
      <w:r w:rsidRPr="00EA3FCD">
        <w:rPr>
          <w:rFonts w:ascii="Georgia" w:hAnsi="Georgia"/>
          <w:color w:val="1A1A1A"/>
          <w:sz w:val="36"/>
          <w:szCs w:val="36"/>
        </w:rPr>
        <w:t>, and the two later </w:t>
      </w:r>
      <w:hyperlink r:id="rId16" w:history="1">
        <w:r w:rsidRPr="00EA3FCD">
          <w:rPr>
            <w:rStyle w:val="Hyperlink"/>
            <w:rFonts w:ascii="Georgia" w:hAnsi="Georgia"/>
            <w:sz w:val="36"/>
            <w:szCs w:val="36"/>
          </w:rPr>
          <w:t>collaborated</w:t>
        </w:r>
      </w:hyperlink>
      <w:r w:rsidRPr="00EA3FCD">
        <w:rPr>
          <w:rFonts w:ascii="Georgia" w:hAnsi="Georgia"/>
          <w:color w:val="1A1A1A"/>
          <w:sz w:val="36"/>
          <w:szCs w:val="36"/>
        </w:rPr>
        <w:t> on the documentary </w:t>
      </w:r>
      <w:r w:rsidRPr="00EA3FCD">
        <w:rPr>
          <w:rStyle w:val="Emphasis"/>
          <w:rFonts w:ascii="Georgia" w:hAnsi="Georgia"/>
          <w:color w:val="1A1A1A"/>
          <w:sz w:val="36"/>
          <w:szCs w:val="36"/>
        </w:rPr>
        <w:t>Lightning over Water</w:t>
      </w:r>
      <w:r w:rsidRPr="00EA3FCD">
        <w:rPr>
          <w:rFonts w:ascii="Georgia" w:hAnsi="Georgia"/>
          <w:color w:val="1A1A1A"/>
          <w:sz w:val="36"/>
          <w:szCs w:val="36"/>
        </w:rPr>
        <w:t> (1980), about the last days of Ray’s life.</w:t>
      </w:r>
    </w:p>
    <w:p w14:paraId="33FE7541" w14:textId="77777777" w:rsidR="00EA3FCD" w:rsidRPr="00EA3FCD" w:rsidRDefault="00EA3FCD" w:rsidP="00EA3FCD">
      <w:pPr>
        <w:pStyle w:val="topic-paragraph"/>
        <w:shd w:val="clear" w:color="auto" w:fill="FFFFFF"/>
        <w:spacing w:before="0" w:beforeAutospacing="0"/>
        <w:rPr>
          <w:rFonts w:ascii="Georgia" w:hAnsi="Georgia"/>
          <w:color w:val="1A1A1A"/>
          <w:sz w:val="36"/>
          <w:szCs w:val="36"/>
        </w:rPr>
      </w:pPr>
      <w:r w:rsidRPr="00EA3FCD">
        <w:rPr>
          <w:rFonts w:ascii="Georgia" w:hAnsi="Georgia"/>
          <w:color w:val="1A1A1A"/>
          <w:sz w:val="36"/>
          <w:szCs w:val="36"/>
        </w:rPr>
        <w:t xml:space="preserve">In </w:t>
      </w:r>
      <w:proofErr w:type="gramStart"/>
      <w:r w:rsidRPr="00EA3FCD">
        <w:rPr>
          <w:rFonts w:ascii="Georgia" w:hAnsi="Georgia"/>
          <w:color w:val="1A1A1A"/>
          <w:sz w:val="36"/>
          <w:szCs w:val="36"/>
        </w:rPr>
        <w:t>1978</w:t>
      </w:r>
      <w:proofErr w:type="gramEnd"/>
      <w:r w:rsidRPr="00EA3FCD">
        <w:rPr>
          <w:rFonts w:ascii="Georgia" w:hAnsi="Georgia"/>
          <w:color w:val="1A1A1A"/>
          <w:sz w:val="36"/>
          <w:szCs w:val="36"/>
        </w:rPr>
        <w:t xml:space="preserve"> </w:t>
      </w:r>
      <w:proofErr w:type="spellStart"/>
      <w:r w:rsidRPr="00EA3FCD">
        <w:rPr>
          <w:rFonts w:ascii="Georgia" w:hAnsi="Georgia"/>
          <w:color w:val="1A1A1A"/>
          <w:sz w:val="36"/>
          <w:szCs w:val="36"/>
        </w:rPr>
        <w:t>Wenders</w:t>
      </w:r>
      <w:proofErr w:type="spellEnd"/>
      <w:r w:rsidRPr="00EA3FCD">
        <w:rPr>
          <w:rFonts w:ascii="Georgia" w:hAnsi="Georgia"/>
          <w:color w:val="1A1A1A"/>
          <w:sz w:val="36"/>
          <w:szCs w:val="36"/>
        </w:rPr>
        <w:t xml:space="preserve"> went to </w:t>
      </w:r>
      <w:hyperlink r:id="rId17" w:history="1">
        <w:r w:rsidRPr="00EA3FCD">
          <w:rPr>
            <w:rStyle w:val="Hyperlink"/>
            <w:rFonts w:ascii="Georgia" w:hAnsi="Georgia"/>
            <w:sz w:val="36"/>
            <w:szCs w:val="36"/>
          </w:rPr>
          <w:t>Hollywood</w:t>
        </w:r>
      </w:hyperlink>
      <w:r w:rsidRPr="00EA3FCD">
        <w:rPr>
          <w:rFonts w:ascii="Georgia" w:hAnsi="Georgia"/>
          <w:color w:val="1A1A1A"/>
          <w:sz w:val="36"/>
          <w:szCs w:val="36"/>
        </w:rPr>
        <w:t> to direct </w:t>
      </w:r>
      <w:r w:rsidRPr="00EA3FCD">
        <w:rPr>
          <w:rStyle w:val="Emphasis"/>
          <w:rFonts w:ascii="Georgia" w:hAnsi="Georgia"/>
          <w:color w:val="1A1A1A"/>
          <w:sz w:val="36"/>
          <w:szCs w:val="36"/>
        </w:rPr>
        <w:t>Hammett</w:t>
      </w:r>
      <w:r w:rsidRPr="00EA3FCD">
        <w:rPr>
          <w:rFonts w:ascii="Georgia" w:hAnsi="Georgia"/>
          <w:color w:val="1A1A1A"/>
          <w:sz w:val="36"/>
          <w:szCs w:val="36"/>
        </w:rPr>
        <w:t>, a tribute to American detective fiction writer </w:t>
      </w:r>
      <w:hyperlink r:id="rId18" w:history="1">
        <w:r w:rsidRPr="00EA3FCD">
          <w:rPr>
            <w:rStyle w:val="Hyperlink"/>
            <w:rFonts w:ascii="Georgia" w:hAnsi="Georgia"/>
            <w:sz w:val="36"/>
            <w:szCs w:val="36"/>
          </w:rPr>
          <w:t>Dashiell Hammett</w:t>
        </w:r>
      </w:hyperlink>
      <w:r w:rsidRPr="00EA3FCD">
        <w:rPr>
          <w:rFonts w:ascii="Georgia" w:hAnsi="Georgia"/>
          <w:color w:val="1A1A1A"/>
          <w:sz w:val="36"/>
          <w:szCs w:val="36"/>
        </w:rPr>
        <w:t xml:space="preserve">. Disputes between </w:t>
      </w:r>
      <w:proofErr w:type="spellStart"/>
      <w:r w:rsidRPr="00EA3FCD">
        <w:rPr>
          <w:rFonts w:ascii="Georgia" w:hAnsi="Georgia"/>
          <w:color w:val="1A1A1A"/>
          <w:sz w:val="36"/>
          <w:szCs w:val="36"/>
        </w:rPr>
        <w:t>Wenders</w:t>
      </w:r>
      <w:proofErr w:type="spellEnd"/>
      <w:r w:rsidRPr="00EA3FCD">
        <w:rPr>
          <w:rFonts w:ascii="Georgia" w:hAnsi="Georgia"/>
          <w:color w:val="1A1A1A"/>
          <w:sz w:val="36"/>
          <w:szCs w:val="36"/>
        </w:rPr>
        <w:t xml:space="preserve"> and executive producer </w:t>
      </w:r>
      <w:hyperlink r:id="rId19" w:history="1">
        <w:r w:rsidRPr="00EA3FCD">
          <w:rPr>
            <w:rStyle w:val="Hyperlink"/>
            <w:rFonts w:ascii="Georgia" w:hAnsi="Georgia"/>
            <w:sz w:val="36"/>
            <w:szCs w:val="36"/>
          </w:rPr>
          <w:t>Francis Ford Coppola</w:t>
        </w:r>
      </w:hyperlink>
      <w:r w:rsidRPr="00EA3FCD">
        <w:rPr>
          <w:rFonts w:ascii="Georgia" w:hAnsi="Georgia"/>
          <w:color w:val="1A1A1A"/>
          <w:sz w:val="36"/>
          <w:szCs w:val="36"/>
        </w:rPr>
        <w:t xml:space="preserve"> resulted in the release of </w:t>
      </w:r>
      <w:r w:rsidRPr="00EA3FCD">
        <w:rPr>
          <w:rFonts w:ascii="Georgia" w:hAnsi="Georgia"/>
          <w:color w:val="1A1A1A"/>
          <w:sz w:val="36"/>
          <w:szCs w:val="36"/>
        </w:rPr>
        <w:lastRenderedPageBreak/>
        <w:t xml:space="preserve">only a truncated version some years later. The difficulties </w:t>
      </w:r>
      <w:proofErr w:type="spellStart"/>
      <w:r w:rsidRPr="00EA3FCD">
        <w:rPr>
          <w:rFonts w:ascii="Georgia" w:hAnsi="Georgia"/>
          <w:color w:val="1A1A1A"/>
          <w:sz w:val="36"/>
          <w:szCs w:val="36"/>
        </w:rPr>
        <w:t>Wenders</w:t>
      </w:r>
      <w:proofErr w:type="spellEnd"/>
      <w:r w:rsidRPr="00EA3FCD">
        <w:rPr>
          <w:rFonts w:ascii="Georgia" w:hAnsi="Georgia"/>
          <w:color w:val="1A1A1A"/>
          <w:sz w:val="36"/>
          <w:szCs w:val="36"/>
        </w:rPr>
        <w:t xml:space="preserve"> encountered with </w:t>
      </w:r>
      <w:r w:rsidRPr="00EA3FCD">
        <w:rPr>
          <w:rStyle w:val="Emphasis"/>
          <w:rFonts w:ascii="Georgia" w:hAnsi="Georgia"/>
          <w:color w:val="1A1A1A"/>
          <w:sz w:val="36"/>
          <w:szCs w:val="36"/>
        </w:rPr>
        <w:t>Hammett</w:t>
      </w:r>
      <w:r w:rsidRPr="00EA3FCD">
        <w:rPr>
          <w:rFonts w:ascii="Georgia" w:hAnsi="Georgia"/>
          <w:color w:val="1A1A1A"/>
          <w:sz w:val="36"/>
          <w:szCs w:val="36"/>
        </w:rPr>
        <w:t> served as inspiration for </w:t>
      </w:r>
      <w:r w:rsidRPr="00EA3FCD">
        <w:rPr>
          <w:rStyle w:val="Emphasis"/>
          <w:rFonts w:ascii="Georgia" w:hAnsi="Georgia"/>
          <w:color w:val="1A1A1A"/>
          <w:sz w:val="36"/>
          <w:szCs w:val="36"/>
        </w:rPr>
        <w:t>Der Stand der Dinge</w:t>
      </w:r>
      <w:r w:rsidRPr="00EA3FCD">
        <w:rPr>
          <w:rFonts w:ascii="Georgia" w:hAnsi="Georgia"/>
          <w:color w:val="1A1A1A"/>
          <w:sz w:val="36"/>
          <w:szCs w:val="36"/>
        </w:rPr>
        <w:t> (1982; </w:t>
      </w:r>
      <w:r w:rsidRPr="00EA3FCD">
        <w:rPr>
          <w:rStyle w:val="Emphasis"/>
          <w:rFonts w:ascii="Georgia" w:hAnsi="Georgia"/>
          <w:color w:val="1A1A1A"/>
          <w:sz w:val="36"/>
          <w:szCs w:val="36"/>
        </w:rPr>
        <w:t>The State of Things</w:t>
      </w:r>
      <w:r w:rsidRPr="00EA3FCD">
        <w:rPr>
          <w:rFonts w:ascii="Georgia" w:hAnsi="Georgia"/>
          <w:color w:val="1A1A1A"/>
          <w:sz w:val="36"/>
          <w:szCs w:val="36"/>
        </w:rPr>
        <w:t>), which depicts the mishaps of a film production in </w:t>
      </w:r>
      <w:hyperlink r:id="rId20" w:history="1">
        <w:r w:rsidRPr="00EA3FCD">
          <w:rPr>
            <w:rStyle w:val="Hyperlink"/>
            <w:rFonts w:ascii="Georgia" w:hAnsi="Georgia"/>
            <w:sz w:val="36"/>
            <w:szCs w:val="36"/>
          </w:rPr>
          <w:t>Portugal</w:t>
        </w:r>
      </w:hyperlink>
      <w:r w:rsidRPr="00EA3FCD">
        <w:rPr>
          <w:rFonts w:ascii="Georgia" w:hAnsi="Georgia"/>
          <w:color w:val="1A1A1A"/>
          <w:sz w:val="36"/>
          <w:szCs w:val="36"/>
        </w:rPr>
        <w:t xml:space="preserve">. </w:t>
      </w:r>
      <w:proofErr w:type="spellStart"/>
      <w:r w:rsidRPr="00EA3FCD">
        <w:rPr>
          <w:rFonts w:ascii="Georgia" w:hAnsi="Georgia"/>
          <w:color w:val="1A1A1A"/>
          <w:sz w:val="36"/>
          <w:szCs w:val="36"/>
        </w:rPr>
        <w:t>Wenders</w:t>
      </w:r>
      <w:proofErr w:type="spellEnd"/>
      <w:r w:rsidRPr="00EA3FCD">
        <w:rPr>
          <w:rFonts w:ascii="Georgia" w:hAnsi="Georgia"/>
          <w:color w:val="1A1A1A"/>
          <w:sz w:val="36"/>
          <w:szCs w:val="36"/>
        </w:rPr>
        <w:t xml:space="preserve"> achieved international fame in 1984 with the release of </w:t>
      </w:r>
      <w:hyperlink r:id="rId21" w:history="1">
        <w:r w:rsidRPr="00EA3FCD">
          <w:rPr>
            <w:rStyle w:val="Hyperlink"/>
            <w:rFonts w:ascii="Georgia" w:hAnsi="Georgia"/>
            <w:i/>
            <w:iCs/>
            <w:sz w:val="36"/>
            <w:szCs w:val="36"/>
          </w:rPr>
          <w:t>Paris, Texas</w:t>
        </w:r>
      </w:hyperlink>
      <w:r w:rsidRPr="00EA3FCD">
        <w:rPr>
          <w:rFonts w:ascii="Georgia" w:hAnsi="Georgia"/>
          <w:color w:val="1A1A1A"/>
          <w:sz w:val="36"/>
          <w:szCs w:val="36"/>
        </w:rPr>
        <w:t xml:space="preserve">, which was </w:t>
      </w:r>
      <w:proofErr w:type="spellStart"/>
      <w:r w:rsidRPr="00EA3FCD">
        <w:rPr>
          <w:rFonts w:ascii="Georgia" w:hAnsi="Georgia"/>
          <w:color w:val="1A1A1A"/>
          <w:sz w:val="36"/>
          <w:szCs w:val="36"/>
        </w:rPr>
        <w:t>cowritten</w:t>
      </w:r>
      <w:proofErr w:type="spellEnd"/>
      <w:r w:rsidRPr="00EA3FCD">
        <w:rPr>
          <w:rFonts w:ascii="Georgia" w:hAnsi="Georgia"/>
          <w:color w:val="1A1A1A"/>
          <w:sz w:val="36"/>
          <w:szCs w:val="36"/>
        </w:rPr>
        <w:t xml:space="preserve"> by </w:t>
      </w:r>
      <w:hyperlink r:id="rId22" w:history="1">
        <w:r w:rsidRPr="00EA3FCD">
          <w:rPr>
            <w:rStyle w:val="Hyperlink"/>
            <w:rFonts w:ascii="Georgia" w:hAnsi="Georgia"/>
            <w:sz w:val="36"/>
            <w:szCs w:val="36"/>
          </w:rPr>
          <w:t>Sam Shepard</w:t>
        </w:r>
      </w:hyperlink>
      <w:r w:rsidRPr="00EA3FCD">
        <w:rPr>
          <w:rFonts w:ascii="Georgia" w:hAnsi="Georgia"/>
          <w:color w:val="1A1A1A"/>
          <w:sz w:val="36"/>
          <w:szCs w:val="36"/>
        </w:rPr>
        <w:t>. The lyrical </w:t>
      </w:r>
      <w:hyperlink r:id="rId23" w:history="1">
        <w:r w:rsidRPr="00EA3FCD">
          <w:rPr>
            <w:rStyle w:val="Hyperlink"/>
            <w:rFonts w:ascii="Georgia" w:hAnsi="Georgia"/>
            <w:sz w:val="36"/>
            <w:szCs w:val="36"/>
          </w:rPr>
          <w:t>drama</w:t>
        </w:r>
      </w:hyperlink>
      <w:r w:rsidRPr="00EA3FCD">
        <w:rPr>
          <w:rFonts w:ascii="Georgia" w:hAnsi="Georgia"/>
          <w:color w:val="1A1A1A"/>
          <w:sz w:val="36"/>
          <w:szCs w:val="36"/>
        </w:rPr>
        <w:t> about a man in the American Southwest who is physically and spiritually lost won the Palme d’Or at the </w:t>
      </w:r>
      <w:hyperlink r:id="rId24" w:history="1">
        <w:r w:rsidRPr="00EA3FCD">
          <w:rPr>
            <w:rStyle w:val="Hyperlink"/>
            <w:rFonts w:ascii="Georgia" w:hAnsi="Georgia"/>
            <w:sz w:val="36"/>
            <w:szCs w:val="36"/>
          </w:rPr>
          <w:t>Cannes film festival</w:t>
        </w:r>
      </w:hyperlink>
      <w:r w:rsidRPr="00EA3FCD">
        <w:rPr>
          <w:rFonts w:ascii="Georgia" w:hAnsi="Georgia"/>
          <w:color w:val="1A1A1A"/>
          <w:sz w:val="36"/>
          <w:szCs w:val="36"/>
        </w:rPr>
        <w:t xml:space="preserve">. Three years later </w:t>
      </w:r>
      <w:proofErr w:type="spellStart"/>
      <w:r w:rsidRPr="00EA3FCD">
        <w:rPr>
          <w:rFonts w:ascii="Georgia" w:hAnsi="Georgia"/>
          <w:color w:val="1A1A1A"/>
          <w:sz w:val="36"/>
          <w:szCs w:val="36"/>
        </w:rPr>
        <w:t>Wenders</w:t>
      </w:r>
      <w:proofErr w:type="spellEnd"/>
      <w:r w:rsidRPr="00EA3FCD">
        <w:rPr>
          <w:rFonts w:ascii="Georgia" w:hAnsi="Georgia"/>
          <w:color w:val="1A1A1A"/>
          <w:sz w:val="36"/>
          <w:szCs w:val="36"/>
        </w:rPr>
        <w:t xml:space="preserve"> received the best-director award at Cannes for the hauntingly beautiful </w:t>
      </w:r>
      <w:r w:rsidRPr="00EA3FCD">
        <w:rPr>
          <w:rStyle w:val="Emphasis"/>
          <w:rFonts w:ascii="Georgia" w:hAnsi="Georgia"/>
          <w:color w:val="1A1A1A"/>
          <w:sz w:val="36"/>
          <w:szCs w:val="36"/>
        </w:rPr>
        <w:t xml:space="preserve">Der </w:t>
      </w:r>
      <w:proofErr w:type="spellStart"/>
      <w:r w:rsidRPr="00EA3FCD">
        <w:rPr>
          <w:rStyle w:val="Emphasis"/>
          <w:rFonts w:ascii="Georgia" w:hAnsi="Georgia"/>
          <w:color w:val="1A1A1A"/>
          <w:sz w:val="36"/>
          <w:szCs w:val="36"/>
        </w:rPr>
        <w:t>Himmel</w:t>
      </w:r>
      <w:proofErr w:type="spellEnd"/>
      <w:r w:rsidRPr="00EA3FCD">
        <w:rPr>
          <w:rStyle w:val="Emphasis"/>
          <w:rFonts w:ascii="Georgia" w:hAnsi="Georgia"/>
          <w:color w:val="1A1A1A"/>
          <w:sz w:val="36"/>
          <w:szCs w:val="36"/>
        </w:rPr>
        <w:t xml:space="preserve"> </w:t>
      </w:r>
      <w:proofErr w:type="spellStart"/>
      <w:r w:rsidRPr="00EA3FCD">
        <w:rPr>
          <w:rStyle w:val="Emphasis"/>
          <w:rFonts w:ascii="Georgia" w:hAnsi="Georgia"/>
          <w:color w:val="1A1A1A"/>
          <w:sz w:val="36"/>
          <w:szCs w:val="36"/>
        </w:rPr>
        <w:t>über</w:t>
      </w:r>
      <w:proofErr w:type="spellEnd"/>
      <w:r w:rsidRPr="00EA3FCD">
        <w:rPr>
          <w:rStyle w:val="Emphasis"/>
          <w:rFonts w:ascii="Georgia" w:hAnsi="Georgia"/>
          <w:color w:val="1A1A1A"/>
          <w:sz w:val="36"/>
          <w:szCs w:val="36"/>
        </w:rPr>
        <w:t xml:space="preserve"> Berlin</w:t>
      </w:r>
      <w:r w:rsidRPr="00EA3FCD">
        <w:rPr>
          <w:rFonts w:ascii="Georgia" w:hAnsi="Georgia"/>
          <w:color w:val="1A1A1A"/>
          <w:sz w:val="36"/>
          <w:szCs w:val="36"/>
        </w:rPr>
        <w:t> (“Heaven over Berlin”; Eng. title </w:t>
      </w:r>
      <w:r w:rsidRPr="00EA3FCD">
        <w:rPr>
          <w:rStyle w:val="Emphasis"/>
          <w:rFonts w:ascii="Georgia" w:hAnsi="Georgia"/>
          <w:color w:val="1A1A1A"/>
          <w:sz w:val="36"/>
          <w:szCs w:val="36"/>
        </w:rPr>
        <w:t>Wings of Desire</w:t>
      </w:r>
      <w:r w:rsidRPr="00EA3FCD">
        <w:rPr>
          <w:rFonts w:ascii="Georgia" w:hAnsi="Georgia"/>
          <w:color w:val="1A1A1A"/>
          <w:sz w:val="36"/>
          <w:szCs w:val="36"/>
        </w:rPr>
        <w:t>), in which angels roam modern-day </w:t>
      </w:r>
      <w:hyperlink r:id="rId25" w:history="1">
        <w:r w:rsidRPr="00EA3FCD">
          <w:rPr>
            <w:rStyle w:val="Hyperlink"/>
            <w:rFonts w:ascii="Georgia" w:hAnsi="Georgia"/>
            <w:sz w:val="36"/>
            <w:szCs w:val="36"/>
          </w:rPr>
          <w:t>Berlin</w:t>
        </w:r>
      </w:hyperlink>
      <w:r w:rsidRPr="00EA3FCD">
        <w:rPr>
          <w:rFonts w:ascii="Georgia" w:hAnsi="Georgia"/>
          <w:color w:val="1A1A1A"/>
          <w:sz w:val="36"/>
          <w:szCs w:val="36"/>
        </w:rPr>
        <w:t>. The film’s sequel, </w:t>
      </w:r>
      <w:proofErr w:type="gramStart"/>
      <w:r w:rsidRPr="00EA3FCD">
        <w:rPr>
          <w:rStyle w:val="Emphasis"/>
          <w:rFonts w:ascii="Georgia" w:hAnsi="Georgia"/>
          <w:color w:val="1A1A1A"/>
          <w:sz w:val="36"/>
          <w:szCs w:val="36"/>
        </w:rPr>
        <w:t>In</w:t>
      </w:r>
      <w:proofErr w:type="gramEnd"/>
      <w:r w:rsidRPr="00EA3FCD">
        <w:rPr>
          <w:rStyle w:val="Emphasis"/>
          <w:rFonts w:ascii="Georgia" w:hAnsi="Georgia"/>
          <w:color w:val="1A1A1A"/>
          <w:sz w:val="36"/>
          <w:szCs w:val="36"/>
        </w:rPr>
        <w:t xml:space="preserve"> </w:t>
      </w:r>
      <w:proofErr w:type="spellStart"/>
      <w:r w:rsidRPr="00EA3FCD">
        <w:rPr>
          <w:rStyle w:val="Emphasis"/>
          <w:rFonts w:ascii="Georgia" w:hAnsi="Georgia"/>
          <w:color w:val="1A1A1A"/>
          <w:sz w:val="36"/>
          <w:szCs w:val="36"/>
        </w:rPr>
        <w:t>weiter</w:t>
      </w:r>
      <w:proofErr w:type="spellEnd"/>
      <w:r w:rsidRPr="00EA3FCD">
        <w:rPr>
          <w:rStyle w:val="Emphasis"/>
          <w:rFonts w:ascii="Georgia" w:hAnsi="Georgia"/>
          <w:color w:val="1A1A1A"/>
          <w:sz w:val="36"/>
          <w:szCs w:val="36"/>
        </w:rPr>
        <w:t xml:space="preserve"> </w:t>
      </w:r>
      <w:proofErr w:type="spellStart"/>
      <w:r w:rsidRPr="00EA3FCD">
        <w:rPr>
          <w:rStyle w:val="Emphasis"/>
          <w:rFonts w:ascii="Georgia" w:hAnsi="Georgia"/>
          <w:color w:val="1A1A1A"/>
          <w:sz w:val="36"/>
          <w:szCs w:val="36"/>
        </w:rPr>
        <w:t>Ferne</w:t>
      </w:r>
      <w:proofErr w:type="spellEnd"/>
      <w:r w:rsidRPr="00EA3FCD">
        <w:rPr>
          <w:rStyle w:val="Emphasis"/>
          <w:rFonts w:ascii="Georgia" w:hAnsi="Georgia"/>
          <w:color w:val="1A1A1A"/>
          <w:sz w:val="36"/>
          <w:szCs w:val="36"/>
        </w:rPr>
        <w:t>, so nah!</w:t>
      </w:r>
      <w:r w:rsidRPr="00EA3FCD">
        <w:rPr>
          <w:rFonts w:ascii="Georgia" w:hAnsi="Georgia"/>
          <w:color w:val="1A1A1A"/>
          <w:sz w:val="36"/>
          <w:szCs w:val="36"/>
        </w:rPr>
        <w:t> (1993; </w:t>
      </w:r>
      <w:r w:rsidRPr="00EA3FCD">
        <w:rPr>
          <w:rStyle w:val="Emphasis"/>
          <w:rFonts w:ascii="Georgia" w:hAnsi="Georgia"/>
          <w:color w:val="1A1A1A"/>
          <w:sz w:val="36"/>
          <w:szCs w:val="36"/>
        </w:rPr>
        <w:t>Faraway, So Close!</w:t>
      </w:r>
      <w:r w:rsidRPr="00EA3FCD">
        <w:rPr>
          <w:rFonts w:ascii="Georgia" w:hAnsi="Georgia"/>
          <w:color w:val="1A1A1A"/>
          <w:sz w:val="36"/>
          <w:szCs w:val="36"/>
        </w:rPr>
        <w:t>), however, was far less successful artistically.</w:t>
      </w:r>
    </w:p>
    <w:p w14:paraId="43E51FB8" w14:textId="77777777" w:rsidR="00EA3FCD" w:rsidRPr="00EA3FCD" w:rsidRDefault="00EA3FCD" w:rsidP="00EA3FCD">
      <w:pPr>
        <w:pStyle w:val="topic-paragraph"/>
        <w:shd w:val="clear" w:color="auto" w:fill="FFFFFF"/>
        <w:spacing w:before="0" w:beforeAutospacing="0"/>
        <w:rPr>
          <w:rFonts w:ascii="Georgia" w:hAnsi="Georgia"/>
          <w:color w:val="1A1A1A"/>
          <w:sz w:val="36"/>
          <w:szCs w:val="36"/>
        </w:rPr>
      </w:pPr>
      <w:proofErr w:type="spellStart"/>
      <w:r w:rsidRPr="00EA3FCD">
        <w:rPr>
          <w:rFonts w:ascii="Georgia" w:hAnsi="Georgia"/>
          <w:color w:val="1A1A1A"/>
          <w:sz w:val="36"/>
          <w:szCs w:val="36"/>
        </w:rPr>
        <w:t>Wenders’s</w:t>
      </w:r>
      <w:proofErr w:type="spellEnd"/>
      <w:r w:rsidRPr="00EA3FCD">
        <w:rPr>
          <w:rFonts w:ascii="Georgia" w:hAnsi="Georgia"/>
          <w:color w:val="1A1A1A"/>
          <w:sz w:val="36"/>
          <w:szCs w:val="36"/>
        </w:rPr>
        <w:t xml:space="preserve"> films were notable for their </w:t>
      </w:r>
      <w:hyperlink r:id="rId26" w:history="1">
        <w:r w:rsidRPr="00EA3FCD">
          <w:rPr>
            <w:rStyle w:val="Hyperlink"/>
            <w:rFonts w:ascii="Georgia" w:hAnsi="Georgia"/>
            <w:sz w:val="36"/>
            <w:szCs w:val="36"/>
          </w:rPr>
          <w:t>lush</w:t>
        </w:r>
      </w:hyperlink>
      <w:r w:rsidRPr="00EA3FCD">
        <w:rPr>
          <w:rFonts w:ascii="Georgia" w:hAnsi="Georgia"/>
          <w:color w:val="1A1A1A"/>
          <w:sz w:val="36"/>
          <w:szCs w:val="36"/>
        </w:rPr>
        <w:t xml:space="preserve"> visual imagery, largely because of the talents of his most frequent collaborator, cinematographer Robby Müller. </w:t>
      </w:r>
      <w:proofErr w:type="spellStart"/>
      <w:r w:rsidRPr="00EA3FCD">
        <w:rPr>
          <w:rFonts w:ascii="Georgia" w:hAnsi="Georgia"/>
          <w:color w:val="1A1A1A"/>
          <w:sz w:val="36"/>
          <w:szCs w:val="36"/>
        </w:rPr>
        <w:t>Wenders’s</w:t>
      </w:r>
      <w:proofErr w:type="spellEnd"/>
      <w:r w:rsidRPr="00EA3FCD">
        <w:rPr>
          <w:rFonts w:ascii="Georgia" w:hAnsi="Georgia"/>
          <w:color w:val="1A1A1A"/>
          <w:sz w:val="36"/>
          <w:szCs w:val="36"/>
        </w:rPr>
        <w:t xml:space="preserve"> later work included </w:t>
      </w:r>
      <w:r w:rsidRPr="00EA3FCD">
        <w:rPr>
          <w:rStyle w:val="Emphasis"/>
          <w:rFonts w:ascii="Georgia" w:hAnsi="Georgia"/>
          <w:color w:val="1A1A1A"/>
          <w:sz w:val="36"/>
          <w:szCs w:val="36"/>
        </w:rPr>
        <w:t>Lisbon Story</w:t>
      </w:r>
      <w:r w:rsidRPr="00EA3FCD">
        <w:rPr>
          <w:rFonts w:ascii="Georgia" w:hAnsi="Georgia"/>
          <w:color w:val="1A1A1A"/>
          <w:sz w:val="36"/>
          <w:szCs w:val="36"/>
        </w:rPr>
        <w:t> (1995), a sequel to </w:t>
      </w:r>
      <w:r w:rsidRPr="00EA3FCD">
        <w:rPr>
          <w:rStyle w:val="Emphasis"/>
          <w:rFonts w:ascii="Georgia" w:hAnsi="Georgia"/>
          <w:color w:val="1A1A1A"/>
          <w:sz w:val="36"/>
          <w:szCs w:val="36"/>
        </w:rPr>
        <w:t>The State of Things</w:t>
      </w:r>
      <w:r w:rsidRPr="00EA3FCD">
        <w:rPr>
          <w:rFonts w:ascii="Georgia" w:hAnsi="Georgia"/>
          <w:color w:val="1A1A1A"/>
          <w:sz w:val="36"/>
          <w:szCs w:val="36"/>
        </w:rPr>
        <w:t>; the thriller </w:t>
      </w:r>
      <w:r w:rsidRPr="00EA3FCD">
        <w:rPr>
          <w:rStyle w:val="Emphasis"/>
          <w:rFonts w:ascii="Georgia" w:hAnsi="Georgia"/>
          <w:color w:val="1A1A1A"/>
          <w:sz w:val="36"/>
          <w:szCs w:val="36"/>
        </w:rPr>
        <w:t>The End of Violence</w:t>
      </w:r>
      <w:r w:rsidRPr="00EA3FCD">
        <w:rPr>
          <w:rFonts w:ascii="Georgia" w:hAnsi="Georgia"/>
          <w:color w:val="1A1A1A"/>
          <w:sz w:val="36"/>
          <w:szCs w:val="36"/>
        </w:rPr>
        <w:t> (1997); the ensemble mystery </w:t>
      </w:r>
      <w:r w:rsidRPr="00EA3FCD">
        <w:rPr>
          <w:rStyle w:val="Emphasis"/>
          <w:rFonts w:ascii="Georgia" w:hAnsi="Georgia"/>
          <w:color w:val="1A1A1A"/>
          <w:sz w:val="36"/>
          <w:szCs w:val="36"/>
        </w:rPr>
        <w:t>The Million Dollar Hotel</w:t>
      </w:r>
      <w:r w:rsidRPr="00EA3FCD">
        <w:rPr>
          <w:rFonts w:ascii="Georgia" w:hAnsi="Georgia"/>
          <w:color w:val="1A1A1A"/>
          <w:sz w:val="36"/>
          <w:szCs w:val="36"/>
        </w:rPr>
        <w:t> (2000); and the drama </w:t>
      </w:r>
      <w:r w:rsidRPr="00EA3FCD">
        <w:rPr>
          <w:rStyle w:val="Emphasis"/>
          <w:rFonts w:ascii="Georgia" w:hAnsi="Georgia"/>
          <w:color w:val="1A1A1A"/>
          <w:sz w:val="36"/>
          <w:szCs w:val="36"/>
        </w:rPr>
        <w:t>Palermo Shooting</w:t>
      </w:r>
      <w:r w:rsidRPr="00EA3FCD">
        <w:rPr>
          <w:rFonts w:ascii="Georgia" w:hAnsi="Georgia"/>
          <w:color w:val="1A1A1A"/>
          <w:sz w:val="36"/>
          <w:szCs w:val="36"/>
        </w:rPr>
        <w:t xml:space="preserve"> (2008). </w:t>
      </w:r>
      <w:proofErr w:type="gramStart"/>
      <w:r w:rsidRPr="00EA3FCD">
        <w:rPr>
          <w:rFonts w:ascii="Georgia" w:hAnsi="Georgia"/>
          <w:color w:val="1A1A1A"/>
          <w:sz w:val="36"/>
          <w:szCs w:val="36"/>
        </w:rPr>
        <w:t>He also directed the documentaries </w:t>
      </w:r>
      <w:hyperlink r:id="rId27" w:history="1">
        <w:r w:rsidRPr="00EA3FCD">
          <w:rPr>
            <w:rStyle w:val="Hyperlink"/>
            <w:rFonts w:ascii="Georgia" w:hAnsi="Georgia"/>
            <w:i/>
            <w:iCs/>
            <w:sz w:val="36"/>
            <w:szCs w:val="36"/>
          </w:rPr>
          <w:t>Buena Vista Social Club</w:t>
        </w:r>
      </w:hyperlink>
      <w:r w:rsidRPr="00EA3FCD">
        <w:rPr>
          <w:rFonts w:ascii="Georgia" w:hAnsi="Georgia"/>
          <w:color w:val="1A1A1A"/>
          <w:sz w:val="36"/>
          <w:szCs w:val="36"/>
        </w:rPr>
        <w:t> (1999), about a group of veteran Cuban musicians; </w:t>
      </w:r>
      <w:proofErr w:type="spellStart"/>
      <w:r w:rsidRPr="00EA3FCD">
        <w:rPr>
          <w:rStyle w:val="Emphasis"/>
          <w:rFonts w:ascii="Georgia" w:hAnsi="Georgia"/>
          <w:color w:val="1A1A1A"/>
          <w:sz w:val="36"/>
          <w:szCs w:val="36"/>
        </w:rPr>
        <w:t>Pina</w:t>
      </w:r>
      <w:proofErr w:type="spellEnd"/>
      <w:r w:rsidRPr="00EA3FCD">
        <w:rPr>
          <w:rFonts w:ascii="Georgia" w:hAnsi="Georgia"/>
          <w:color w:val="1A1A1A"/>
          <w:sz w:val="36"/>
          <w:szCs w:val="36"/>
        </w:rPr>
        <w:t> (2011), a 3-D tribute to German choreographer </w:t>
      </w:r>
      <w:proofErr w:type="spellStart"/>
      <w:r w:rsidRPr="00EA3FCD">
        <w:rPr>
          <w:rFonts w:ascii="Georgia" w:hAnsi="Georgia"/>
          <w:color w:val="1A1A1A"/>
          <w:sz w:val="36"/>
          <w:szCs w:val="36"/>
        </w:rPr>
        <w:t>Pina</w:t>
      </w:r>
      <w:proofErr w:type="spellEnd"/>
      <w:r w:rsidRPr="00EA3FCD">
        <w:rPr>
          <w:rFonts w:ascii="Georgia" w:hAnsi="Georgia"/>
          <w:color w:val="1A1A1A"/>
          <w:sz w:val="36"/>
          <w:szCs w:val="36"/>
        </w:rPr>
        <w:t xml:space="preserve"> Bausch; </w:t>
      </w:r>
      <w:r w:rsidRPr="00EA3FCD">
        <w:rPr>
          <w:rStyle w:val="Emphasis"/>
          <w:rFonts w:ascii="Georgia" w:hAnsi="Georgia"/>
          <w:color w:val="1A1A1A"/>
          <w:sz w:val="36"/>
          <w:szCs w:val="36"/>
        </w:rPr>
        <w:t>The Salt of the Earth</w:t>
      </w:r>
      <w:r w:rsidRPr="00EA3FCD">
        <w:rPr>
          <w:rFonts w:ascii="Georgia" w:hAnsi="Georgia"/>
          <w:color w:val="1A1A1A"/>
          <w:sz w:val="36"/>
          <w:szCs w:val="36"/>
        </w:rPr>
        <w:t> (2014), a chronicle of the career of photojournalist </w:t>
      </w:r>
      <w:hyperlink r:id="rId28" w:history="1">
        <w:proofErr w:type="spellStart"/>
        <w:r w:rsidRPr="00EA3FCD">
          <w:rPr>
            <w:rStyle w:val="Hyperlink"/>
            <w:rFonts w:ascii="Georgia" w:hAnsi="Georgia"/>
            <w:sz w:val="36"/>
            <w:szCs w:val="36"/>
          </w:rPr>
          <w:t>Sebastião</w:t>
        </w:r>
        <w:proofErr w:type="spellEnd"/>
        <w:r w:rsidRPr="00EA3FCD">
          <w:rPr>
            <w:rStyle w:val="Hyperlink"/>
            <w:rFonts w:ascii="Georgia" w:hAnsi="Georgia"/>
            <w:sz w:val="36"/>
            <w:szCs w:val="36"/>
          </w:rPr>
          <w:t xml:space="preserve"> Salgado</w:t>
        </w:r>
      </w:hyperlink>
      <w:r w:rsidRPr="00EA3FCD">
        <w:rPr>
          <w:rFonts w:ascii="Georgia" w:hAnsi="Georgia"/>
          <w:color w:val="1A1A1A"/>
          <w:sz w:val="36"/>
          <w:szCs w:val="36"/>
        </w:rPr>
        <w:t>; and </w:t>
      </w:r>
      <w:r w:rsidRPr="00EA3FCD">
        <w:rPr>
          <w:rStyle w:val="Emphasis"/>
          <w:rFonts w:ascii="Georgia" w:hAnsi="Georgia"/>
          <w:color w:val="1A1A1A"/>
          <w:sz w:val="36"/>
          <w:szCs w:val="36"/>
        </w:rPr>
        <w:t>Pope Francis: A Man of His Word</w:t>
      </w:r>
      <w:r w:rsidRPr="00EA3FCD">
        <w:rPr>
          <w:rFonts w:ascii="Georgia" w:hAnsi="Georgia"/>
          <w:color w:val="1A1A1A"/>
          <w:sz w:val="36"/>
          <w:szCs w:val="36"/>
        </w:rPr>
        <w:t xml:space="preserve"> (2018), a </w:t>
      </w:r>
      <w:proofErr w:type="spellStart"/>
      <w:r w:rsidRPr="00EA3FCD">
        <w:rPr>
          <w:rFonts w:ascii="Georgia" w:hAnsi="Georgia"/>
          <w:color w:val="1A1A1A"/>
          <w:sz w:val="36"/>
          <w:szCs w:val="36"/>
        </w:rPr>
        <w:t>favourable</w:t>
      </w:r>
      <w:proofErr w:type="spellEnd"/>
      <w:r w:rsidRPr="00EA3FCD">
        <w:rPr>
          <w:rFonts w:ascii="Georgia" w:hAnsi="Georgia"/>
          <w:color w:val="1A1A1A"/>
          <w:sz w:val="36"/>
          <w:szCs w:val="36"/>
        </w:rPr>
        <w:t xml:space="preserve"> portrait of the </w:t>
      </w:r>
      <w:hyperlink r:id="rId29" w:history="1">
        <w:r w:rsidRPr="00EA3FCD">
          <w:rPr>
            <w:rStyle w:val="Hyperlink"/>
            <w:rFonts w:ascii="Georgia" w:hAnsi="Georgia"/>
            <w:sz w:val="36"/>
            <w:szCs w:val="36"/>
          </w:rPr>
          <w:t>pontiff</w:t>
        </w:r>
      </w:hyperlink>
      <w:r w:rsidRPr="00EA3FCD">
        <w:rPr>
          <w:rFonts w:ascii="Georgia" w:hAnsi="Georgia"/>
          <w:color w:val="1A1A1A"/>
          <w:sz w:val="36"/>
          <w:szCs w:val="36"/>
        </w:rPr>
        <w:t>’s efforts toward social engagement.</w:t>
      </w:r>
      <w:proofErr w:type="gramEnd"/>
    </w:p>
    <w:p w14:paraId="51EB4735" w14:textId="632B26AA" w:rsidR="00EA3FCD" w:rsidRPr="006276C0" w:rsidRDefault="00EA3FCD" w:rsidP="006276C0">
      <w:pPr>
        <w:pStyle w:val="NormalWeb"/>
        <w:spacing w:before="0" w:after="0"/>
        <w:textAlignment w:val="baseline"/>
        <w:rPr>
          <w:rFonts w:ascii="Georgia" w:eastAsiaTheme="minorHAnsi" w:hAnsi="Georgia"/>
          <w:color w:val="333333"/>
          <w:sz w:val="36"/>
          <w:szCs w:val="36"/>
        </w:rPr>
      </w:pPr>
      <w:r w:rsidRPr="006276C0">
        <w:rPr>
          <w:rFonts w:ascii="inherit" w:hAnsi="inherit"/>
          <w:color w:val="333333"/>
          <w:sz w:val="36"/>
          <w:szCs w:val="36"/>
          <w:bdr w:val="none" w:sz="0" w:space="0" w:color="auto" w:frame="1"/>
        </w:rPr>
        <w:lastRenderedPageBreak/>
        <w:t>The man comes walking out of the desert like a Biblical figure, a penitent who has renounced the world. He wears jeans and a baseball cap, the universal costume of America, but the scraggly beard, the deep eye sockets and the tireless lope of his walk tell a story of wandering in the wilderness. What is he looking for? Does he remember</w:t>
      </w:r>
      <w:proofErr w:type="gramStart"/>
      <w:r w:rsidRPr="006276C0">
        <w:rPr>
          <w:rFonts w:ascii="inherit" w:hAnsi="inherit"/>
          <w:color w:val="333333"/>
          <w:sz w:val="36"/>
          <w:szCs w:val="36"/>
          <w:bdr w:val="none" w:sz="0" w:space="0" w:color="auto" w:frame="1"/>
        </w:rPr>
        <w:t>?</w:t>
      </w:r>
      <w:r w:rsidRPr="00EA3FCD">
        <w:rPr>
          <w:rFonts w:ascii="inherit" w:hAnsi="inherit"/>
          <w:color w:val="FFFFFF"/>
          <w:sz w:val="36"/>
          <w:szCs w:val="36"/>
        </w:rPr>
        <w:t>0:17</w:t>
      </w:r>
      <w:proofErr w:type="gramEnd"/>
      <w:r w:rsidRPr="00EA3FCD">
        <w:rPr>
          <w:rFonts w:ascii="inherit" w:hAnsi="inherit"/>
          <w:color w:val="FFFFFF"/>
          <w:sz w:val="36"/>
          <w:szCs w:val="36"/>
        </w:rPr>
        <w:t xml:space="preserve"> / 00:31</w:t>
      </w:r>
    </w:p>
    <w:p w14:paraId="73D3A5B8" w14:textId="77777777" w:rsidR="006276C0" w:rsidRDefault="00EA3FCD" w:rsidP="00EA3FCD">
      <w:pPr>
        <w:pStyle w:val="NormalWeb"/>
        <w:spacing w:before="0" w:beforeAutospacing="0" w:after="0" w:afterAutospacing="0"/>
        <w:textAlignment w:val="baseline"/>
        <w:rPr>
          <w:rFonts w:ascii="Georgia" w:eastAsiaTheme="minorHAnsi" w:hAnsi="Georgia"/>
          <w:color w:val="333333"/>
          <w:sz w:val="36"/>
          <w:szCs w:val="36"/>
        </w:rPr>
      </w:pPr>
      <w:proofErr w:type="spellStart"/>
      <w:proofErr w:type="gramStart"/>
      <w:r w:rsidRPr="00EA3FCD">
        <w:rPr>
          <w:rFonts w:ascii="Georgia" w:hAnsi="Georgia"/>
          <w:color w:val="333333"/>
          <w:sz w:val="36"/>
          <w:szCs w:val="36"/>
        </w:rPr>
        <w:t>Wim</w:t>
      </w:r>
      <w:proofErr w:type="spellEnd"/>
      <w:r w:rsidRPr="00EA3FCD">
        <w:rPr>
          <w:rFonts w:ascii="Georgia" w:hAnsi="Georgia"/>
          <w:color w:val="333333"/>
          <w:sz w:val="36"/>
          <w:szCs w:val="36"/>
        </w:rPr>
        <w:t xml:space="preserve"> </w:t>
      </w:r>
      <w:proofErr w:type="spellStart"/>
      <w:r w:rsidRPr="00EA3FCD">
        <w:rPr>
          <w:rFonts w:ascii="Georgia" w:hAnsi="Georgia"/>
          <w:color w:val="333333"/>
          <w:sz w:val="36"/>
          <w:szCs w:val="36"/>
        </w:rPr>
        <w:t>Wenders</w:t>
      </w:r>
      <w:proofErr w:type="spellEnd"/>
      <w:r w:rsidRPr="00EA3FCD">
        <w:rPr>
          <w:rFonts w:ascii="Georgia" w:hAnsi="Georgia"/>
          <w:color w:val="333333"/>
          <w:sz w:val="36"/>
          <w:szCs w:val="36"/>
        </w:rPr>
        <w:t>' "Paris, Texas"</w:t>
      </w:r>
      <w:proofErr w:type="gramEnd"/>
      <w:r w:rsidRPr="00EA3FCD">
        <w:rPr>
          <w:rFonts w:ascii="Georgia" w:hAnsi="Georgia"/>
          <w:color w:val="333333"/>
          <w:sz w:val="36"/>
          <w:szCs w:val="36"/>
        </w:rPr>
        <w:t xml:space="preserve"> (1984) is the story of loss upon loss. This man, whose name is Travis, was once married and had a little boy</w:t>
      </w:r>
      <w:proofErr w:type="gramStart"/>
      <w:r w:rsidRPr="00EA3FCD">
        <w:rPr>
          <w:rFonts w:ascii="Georgia" w:hAnsi="Georgia"/>
          <w:color w:val="333333"/>
          <w:sz w:val="36"/>
          <w:szCs w:val="36"/>
        </w:rPr>
        <w:t>.</w:t>
      </w:r>
      <w:proofErr w:type="gramEnd"/>
      <w:r w:rsidRPr="00EA3FCD">
        <w:rPr>
          <w:rFonts w:ascii="Georgia" w:hAnsi="Georgia"/>
          <w:color w:val="333333"/>
          <w:sz w:val="36"/>
          <w:szCs w:val="36"/>
        </w:rPr>
        <w:t xml:space="preserve"> Then that all went wrong, </w:t>
      </w:r>
      <w:proofErr w:type="gramStart"/>
      <w:r w:rsidRPr="00EA3FCD">
        <w:rPr>
          <w:rFonts w:ascii="Georgia" w:hAnsi="Georgia"/>
          <w:color w:val="333333"/>
          <w:sz w:val="36"/>
          <w:szCs w:val="36"/>
        </w:rPr>
        <w:t>and he</w:t>
      </w:r>
      <w:proofErr w:type="gramEnd"/>
      <w:r w:rsidRPr="00EA3FCD">
        <w:rPr>
          <w:rFonts w:ascii="Georgia" w:hAnsi="Georgia"/>
          <w:color w:val="333333"/>
          <w:sz w:val="36"/>
          <w:szCs w:val="36"/>
        </w:rPr>
        <w:t xml:space="preserve"> lost his wife and child, and for years he wandered. Now he will find his family and lose it again, this time not through madness but through sacrifice. He will give them up out of his love for them.</w:t>
      </w:r>
    </w:p>
    <w:p w14:paraId="4A8D5E43" w14:textId="77777777" w:rsidR="006276C0" w:rsidRDefault="006276C0" w:rsidP="00EA3FCD">
      <w:pPr>
        <w:pStyle w:val="NormalWeb"/>
        <w:spacing w:before="0" w:beforeAutospacing="0" w:after="0" w:afterAutospacing="0"/>
        <w:textAlignment w:val="baseline"/>
        <w:rPr>
          <w:rFonts w:ascii="Georgia" w:eastAsiaTheme="minorHAnsi" w:hAnsi="Georgia"/>
          <w:color w:val="333333"/>
          <w:sz w:val="36"/>
          <w:szCs w:val="36"/>
        </w:rPr>
      </w:pPr>
    </w:p>
    <w:p w14:paraId="6B7A7619" w14:textId="19897D01" w:rsidR="00EA3FCD" w:rsidRPr="00EA3FCD" w:rsidRDefault="00EA3FCD" w:rsidP="00EA3FCD">
      <w:pPr>
        <w:pStyle w:val="NormalWeb"/>
        <w:spacing w:before="0" w:beforeAutospacing="0" w:after="0" w:afterAutospacing="0"/>
        <w:textAlignment w:val="baseline"/>
        <w:rPr>
          <w:rFonts w:ascii="Georgia" w:eastAsiaTheme="minorHAnsi" w:hAnsi="Georgia"/>
          <w:color w:val="333333"/>
          <w:sz w:val="36"/>
          <w:szCs w:val="36"/>
        </w:rPr>
      </w:pPr>
      <w:proofErr w:type="gramStart"/>
      <w:r w:rsidRPr="00EA3FCD">
        <w:rPr>
          <w:rFonts w:ascii="Georgia" w:hAnsi="Georgia"/>
          <w:color w:val="333333"/>
          <w:sz w:val="36"/>
          <w:szCs w:val="36"/>
        </w:rPr>
        <w:t>The screenplay was written by </w:t>
      </w:r>
      <w:hyperlink r:id="rId30" w:history="1">
        <w:r w:rsidRPr="00EA3FCD">
          <w:rPr>
            <w:rStyle w:val="Hyperlink"/>
            <w:rFonts w:ascii="Georgia" w:hAnsi="Georgia"/>
            <w:color w:val="1897C2"/>
            <w:sz w:val="36"/>
            <w:szCs w:val="36"/>
            <w:bdr w:val="none" w:sz="0" w:space="0" w:color="auto" w:frame="1"/>
          </w:rPr>
          <w:t>Sam Shepard</w:t>
        </w:r>
      </w:hyperlink>
      <w:r w:rsidRPr="00EA3FCD">
        <w:rPr>
          <w:rFonts w:ascii="Georgia" w:hAnsi="Georgia"/>
          <w:color w:val="333333"/>
          <w:sz w:val="36"/>
          <w:szCs w:val="36"/>
        </w:rPr>
        <w:t>, that playwright of alienation and rage,</w:t>
      </w:r>
      <w:proofErr w:type="gramEnd"/>
      <w:r w:rsidRPr="00EA3FCD">
        <w:rPr>
          <w:rFonts w:ascii="Georgia" w:hAnsi="Georgia"/>
          <w:color w:val="333333"/>
          <w:sz w:val="36"/>
          <w:szCs w:val="36"/>
        </w:rPr>
        <w:t xml:space="preserve"> and it reflects themes that repeat all through </w:t>
      </w:r>
      <w:proofErr w:type="spellStart"/>
      <w:r w:rsidRPr="00EA3FCD">
        <w:rPr>
          <w:rFonts w:ascii="Georgia" w:hAnsi="Georgia"/>
          <w:color w:val="333333"/>
          <w:sz w:val="36"/>
          <w:szCs w:val="36"/>
        </w:rPr>
        <w:t>Wenders</w:t>
      </w:r>
      <w:proofErr w:type="spellEnd"/>
      <w:r w:rsidRPr="00EA3FCD">
        <w:rPr>
          <w:rFonts w:ascii="Georgia" w:hAnsi="Georgia"/>
          <w:color w:val="333333"/>
          <w:sz w:val="36"/>
          <w:szCs w:val="36"/>
        </w:rPr>
        <w:t xml:space="preserve">' career. He is attracted to the road movie, to American myth, to those who stand outside and witness suffering. Travis in "Paris, Texas" is like </w:t>
      </w:r>
      <w:proofErr w:type="spellStart"/>
      <w:r w:rsidRPr="00EA3FCD">
        <w:rPr>
          <w:rFonts w:ascii="Georgia" w:hAnsi="Georgia"/>
          <w:color w:val="333333"/>
          <w:sz w:val="36"/>
          <w:szCs w:val="36"/>
        </w:rPr>
        <w:t>Damiel</w:t>
      </w:r>
      <w:proofErr w:type="spellEnd"/>
      <w:r w:rsidRPr="00EA3FCD">
        <w:rPr>
          <w:rFonts w:ascii="Georgia" w:hAnsi="Georgia"/>
          <w:color w:val="333333"/>
          <w:sz w:val="36"/>
          <w:szCs w:val="36"/>
        </w:rPr>
        <w:t>, the guardian angel in "</w:t>
      </w:r>
      <w:hyperlink r:id="rId31" w:history="1">
        <w:r w:rsidRPr="00EA3FCD">
          <w:rPr>
            <w:rStyle w:val="Hyperlink"/>
            <w:rFonts w:ascii="Georgia" w:hAnsi="Georgia"/>
            <w:color w:val="1897C2"/>
            <w:sz w:val="36"/>
            <w:szCs w:val="36"/>
            <w:bdr w:val="none" w:sz="0" w:space="0" w:color="auto" w:frame="1"/>
          </w:rPr>
          <w:t>Wings of Desire</w:t>
        </w:r>
      </w:hyperlink>
      <w:r w:rsidRPr="00EA3FCD">
        <w:rPr>
          <w:rFonts w:ascii="Georgia" w:hAnsi="Georgia"/>
          <w:color w:val="333333"/>
          <w:sz w:val="36"/>
          <w:szCs w:val="36"/>
        </w:rPr>
        <w:t>." He loves and cares, he empathizes, but he cannot touch. He does not have that gift.</w:t>
      </w:r>
    </w:p>
    <w:p w14:paraId="541195DE" w14:textId="77777777" w:rsidR="00EA3FCD" w:rsidRPr="00EA3FCD" w:rsidRDefault="00EA3FCD" w:rsidP="00EA3FCD">
      <w:pPr>
        <w:pStyle w:val="NormalWeb"/>
        <w:spacing w:before="0" w:after="0"/>
        <w:textAlignment w:val="baseline"/>
        <w:rPr>
          <w:rFonts w:ascii="Georgia" w:hAnsi="Georgia"/>
          <w:color w:val="333333"/>
          <w:sz w:val="36"/>
          <w:szCs w:val="36"/>
        </w:rPr>
      </w:pPr>
      <w:r w:rsidRPr="00EA3FCD">
        <w:rPr>
          <w:rFonts w:ascii="Georgia" w:hAnsi="Georgia"/>
          <w:color w:val="333333"/>
          <w:sz w:val="36"/>
          <w:szCs w:val="36"/>
        </w:rPr>
        <w:t>The movie's story is simply told. Travis (</w:t>
      </w:r>
      <w:hyperlink r:id="rId32" w:history="1">
        <w:r w:rsidRPr="00EA3FCD">
          <w:rPr>
            <w:rStyle w:val="Hyperlink"/>
            <w:rFonts w:ascii="Georgia" w:hAnsi="Georgia"/>
            <w:color w:val="1897C2"/>
            <w:sz w:val="36"/>
            <w:szCs w:val="36"/>
            <w:bdr w:val="none" w:sz="0" w:space="0" w:color="auto" w:frame="1"/>
          </w:rPr>
          <w:t>Harry Dean Stanton</w:t>
        </w:r>
      </w:hyperlink>
      <w:r w:rsidRPr="00EA3FCD">
        <w:rPr>
          <w:rFonts w:ascii="Georgia" w:hAnsi="Georgia"/>
          <w:color w:val="333333"/>
          <w:sz w:val="36"/>
          <w:szCs w:val="36"/>
        </w:rPr>
        <w:t xml:space="preserve">) asks for water at a </w:t>
      </w:r>
      <w:proofErr w:type="spellStart"/>
      <w:r w:rsidRPr="00EA3FCD">
        <w:rPr>
          <w:rFonts w:ascii="Georgia" w:hAnsi="Georgia"/>
          <w:color w:val="333333"/>
          <w:sz w:val="36"/>
          <w:szCs w:val="36"/>
        </w:rPr>
        <w:t>backroads</w:t>
      </w:r>
      <w:proofErr w:type="spellEnd"/>
      <w:r w:rsidRPr="00EA3FCD">
        <w:rPr>
          <w:rFonts w:ascii="Georgia" w:hAnsi="Georgia"/>
          <w:color w:val="333333"/>
          <w:sz w:val="36"/>
          <w:szCs w:val="36"/>
        </w:rPr>
        <w:t xml:space="preserve"> gas station, collapses, is cared for at the local hospital. His brother Walt Henderson (</w:t>
      </w:r>
      <w:hyperlink r:id="rId33" w:history="1">
        <w:r w:rsidRPr="00EA3FCD">
          <w:rPr>
            <w:rStyle w:val="Hyperlink"/>
            <w:rFonts w:ascii="Georgia" w:hAnsi="Georgia"/>
            <w:color w:val="1897C2"/>
            <w:sz w:val="36"/>
            <w:szCs w:val="36"/>
            <w:bdr w:val="none" w:sz="0" w:space="0" w:color="auto" w:frame="1"/>
          </w:rPr>
          <w:t xml:space="preserve">Dean </w:t>
        </w:r>
        <w:proofErr w:type="spellStart"/>
        <w:r w:rsidRPr="00EA3FCD">
          <w:rPr>
            <w:rStyle w:val="Hyperlink"/>
            <w:rFonts w:ascii="Georgia" w:hAnsi="Georgia"/>
            <w:color w:val="1897C2"/>
            <w:sz w:val="36"/>
            <w:szCs w:val="36"/>
            <w:bdr w:val="none" w:sz="0" w:space="0" w:color="auto" w:frame="1"/>
          </w:rPr>
          <w:t>Stockwell</w:t>
        </w:r>
        <w:proofErr w:type="spellEnd"/>
      </w:hyperlink>
      <w:r w:rsidRPr="00EA3FCD">
        <w:rPr>
          <w:rFonts w:ascii="Georgia" w:hAnsi="Georgia"/>
          <w:color w:val="333333"/>
          <w:sz w:val="36"/>
          <w:szCs w:val="36"/>
        </w:rPr>
        <w:t xml:space="preserve">) comes to fetch him, but when they stop on the road he starts walking away again, down the railroad tracks. He will not speak. </w:t>
      </w:r>
      <w:proofErr w:type="gramStart"/>
      <w:r w:rsidRPr="00EA3FCD">
        <w:rPr>
          <w:rFonts w:ascii="Georgia" w:hAnsi="Georgia"/>
          <w:color w:val="333333"/>
          <w:sz w:val="36"/>
          <w:szCs w:val="36"/>
        </w:rPr>
        <w:t>And</w:t>
      </w:r>
      <w:proofErr w:type="gramEnd"/>
      <w:r w:rsidRPr="00EA3FCD">
        <w:rPr>
          <w:rFonts w:ascii="Georgia" w:hAnsi="Georgia"/>
          <w:color w:val="333333"/>
          <w:sz w:val="36"/>
          <w:szCs w:val="36"/>
        </w:rPr>
        <w:t xml:space="preserve"> when he finally does start speaking, it's as if he is haltingly reassembling a self that he lost track of. Walt and his wife </w:t>
      </w:r>
      <w:r w:rsidRPr="00EA3FCD">
        <w:rPr>
          <w:rFonts w:ascii="Georgia" w:hAnsi="Georgia"/>
          <w:color w:val="333333"/>
          <w:sz w:val="36"/>
          <w:szCs w:val="36"/>
        </w:rPr>
        <w:lastRenderedPageBreak/>
        <w:t>Anne (</w:t>
      </w:r>
      <w:hyperlink r:id="rId34" w:history="1">
        <w:proofErr w:type="spellStart"/>
        <w:r w:rsidRPr="00EA3FCD">
          <w:rPr>
            <w:rStyle w:val="Hyperlink"/>
            <w:rFonts w:ascii="Georgia" w:hAnsi="Georgia"/>
            <w:color w:val="1897C2"/>
            <w:sz w:val="36"/>
            <w:szCs w:val="36"/>
            <w:bdr w:val="none" w:sz="0" w:space="0" w:color="auto" w:frame="1"/>
          </w:rPr>
          <w:t>Aurore</w:t>
        </w:r>
        <w:proofErr w:type="spellEnd"/>
        <w:r w:rsidRPr="00EA3FCD">
          <w:rPr>
            <w:rStyle w:val="Hyperlink"/>
            <w:rFonts w:ascii="Georgia" w:hAnsi="Georgia"/>
            <w:color w:val="1897C2"/>
            <w:sz w:val="36"/>
            <w:szCs w:val="36"/>
            <w:bdr w:val="none" w:sz="0" w:space="0" w:color="auto" w:frame="1"/>
          </w:rPr>
          <w:t xml:space="preserve"> Clement</w:t>
        </w:r>
      </w:hyperlink>
      <w:r w:rsidRPr="00EA3FCD">
        <w:rPr>
          <w:rFonts w:ascii="Georgia" w:hAnsi="Georgia"/>
          <w:color w:val="333333"/>
          <w:sz w:val="36"/>
          <w:szCs w:val="36"/>
        </w:rPr>
        <w:t xml:space="preserve">) live in Los Angeles with Hunter (Hunter Carson), who is Travis' son. We gradually learn pieces of the story: Hunter was left with the </w:t>
      </w:r>
      <w:proofErr w:type="spellStart"/>
      <w:r w:rsidRPr="00EA3FCD">
        <w:rPr>
          <w:rFonts w:ascii="Georgia" w:hAnsi="Georgia"/>
          <w:color w:val="333333"/>
          <w:sz w:val="36"/>
          <w:szCs w:val="36"/>
        </w:rPr>
        <w:t>Hendersons</w:t>
      </w:r>
      <w:proofErr w:type="spellEnd"/>
      <w:r w:rsidRPr="00EA3FCD">
        <w:rPr>
          <w:rFonts w:ascii="Georgia" w:hAnsi="Georgia"/>
          <w:color w:val="333333"/>
          <w:sz w:val="36"/>
          <w:szCs w:val="36"/>
        </w:rPr>
        <w:t xml:space="preserve"> by Travis' wife Jane (</w:t>
      </w:r>
      <w:hyperlink r:id="rId35" w:history="1">
        <w:proofErr w:type="spellStart"/>
        <w:r w:rsidRPr="00EA3FCD">
          <w:rPr>
            <w:rStyle w:val="Hyperlink"/>
            <w:rFonts w:ascii="Georgia" w:hAnsi="Georgia"/>
            <w:color w:val="1897C2"/>
            <w:sz w:val="36"/>
            <w:szCs w:val="36"/>
            <w:bdr w:val="none" w:sz="0" w:space="0" w:color="auto" w:frame="1"/>
          </w:rPr>
          <w:t>Nastassja</w:t>
        </w:r>
        <w:proofErr w:type="spellEnd"/>
        <w:r w:rsidRPr="00EA3FCD">
          <w:rPr>
            <w:rStyle w:val="Hyperlink"/>
            <w:rFonts w:ascii="Georgia" w:hAnsi="Georgia"/>
            <w:color w:val="1897C2"/>
            <w:sz w:val="36"/>
            <w:szCs w:val="36"/>
            <w:bdr w:val="none" w:sz="0" w:space="0" w:color="auto" w:frame="1"/>
          </w:rPr>
          <w:t xml:space="preserve"> </w:t>
        </w:r>
        <w:proofErr w:type="spellStart"/>
        <w:r w:rsidRPr="00EA3FCD">
          <w:rPr>
            <w:rStyle w:val="Hyperlink"/>
            <w:rFonts w:ascii="Georgia" w:hAnsi="Georgia"/>
            <w:color w:val="1897C2"/>
            <w:sz w:val="36"/>
            <w:szCs w:val="36"/>
            <w:bdr w:val="none" w:sz="0" w:space="0" w:color="auto" w:frame="1"/>
          </w:rPr>
          <w:t>Kinski</w:t>
        </w:r>
        <w:proofErr w:type="spellEnd"/>
      </w:hyperlink>
      <w:r w:rsidRPr="00EA3FCD">
        <w:rPr>
          <w:rFonts w:ascii="Georgia" w:hAnsi="Georgia"/>
          <w:color w:val="333333"/>
          <w:sz w:val="36"/>
          <w:szCs w:val="36"/>
        </w:rPr>
        <w:t>), who could no longer care for him, but who sends a check every month from a bank in Houston.</w:t>
      </w:r>
    </w:p>
    <w:p w14:paraId="7A03FD03" w14:textId="77777777" w:rsidR="00EA3FCD" w:rsidRPr="00EA3FCD" w:rsidRDefault="00EA3FCD" w:rsidP="00EA3FCD">
      <w:pPr>
        <w:pStyle w:val="NormalWeb"/>
        <w:spacing w:before="0" w:beforeAutospacing="0" w:after="0" w:afterAutospacing="0"/>
        <w:textAlignment w:val="baseline"/>
        <w:rPr>
          <w:rFonts w:ascii="Georgia" w:eastAsiaTheme="minorHAnsi" w:hAnsi="Georgia"/>
          <w:color w:val="333333"/>
          <w:sz w:val="36"/>
          <w:szCs w:val="36"/>
        </w:rPr>
      </w:pPr>
      <w:r w:rsidRPr="00EA3FCD">
        <w:rPr>
          <w:rFonts w:ascii="Georgia" w:hAnsi="Georgia"/>
          <w:color w:val="333333"/>
          <w:sz w:val="36"/>
          <w:szCs w:val="36"/>
        </w:rPr>
        <w:t xml:space="preserve">Travis is </w:t>
      </w:r>
      <w:proofErr w:type="gramStart"/>
      <w:r w:rsidRPr="00EA3FCD">
        <w:rPr>
          <w:rFonts w:ascii="Georgia" w:hAnsi="Georgia"/>
          <w:color w:val="333333"/>
          <w:sz w:val="36"/>
          <w:szCs w:val="36"/>
        </w:rPr>
        <w:t>not insane</w:t>
      </w:r>
      <w:proofErr w:type="gramEnd"/>
      <w:r w:rsidRPr="00EA3FCD">
        <w:rPr>
          <w:rFonts w:ascii="Georgia" w:hAnsi="Georgia"/>
          <w:color w:val="333333"/>
          <w:sz w:val="36"/>
          <w:szCs w:val="36"/>
        </w:rPr>
        <w:t xml:space="preserve">, not acting out his alienation. He is simply lost in grief, despairing at the way his marriage was joyous for a brief time and then was destroyed by his own drinking and jealousy. He stays for a time with the </w:t>
      </w:r>
      <w:proofErr w:type="spellStart"/>
      <w:r w:rsidRPr="00EA3FCD">
        <w:rPr>
          <w:rFonts w:ascii="Georgia" w:hAnsi="Georgia"/>
          <w:color w:val="333333"/>
          <w:sz w:val="36"/>
          <w:szCs w:val="36"/>
        </w:rPr>
        <w:t>Hendersons</w:t>
      </w:r>
      <w:proofErr w:type="spellEnd"/>
      <w:r w:rsidRPr="00EA3FCD">
        <w:rPr>
          <w:rFonts w:ascii="Georgia" w:hAnsi="Georgia"/>
          <w:color w:val="333333"/>
          <w:sz w:val="36"/>
          <w:szCs w:val="36"/>
        </w:rPr>
        <w:t>, slowly wins Hunter's trust, walks home with him from school in a sweet little scene where they copy each other's gaits. Then he has a serious conversation with Hunter that leads to them getting into Travis's old Ford pickup and driving to Houston to find Jane.</w:t>
      </w:r>
    </w:p>
    <w:p w14:paraId="6E6ACCD6" w14:textId="77777777" w:rsidR="00EA3FCD" w:rsidRPr="00EA3FCD" w:rsidRDefault="00EA3FCD" w:rsidP="00EA3FCD">
      <w:pPr>
        <w:pStyle w:val="NormalWeb"/>
        <w:spacing w:before="0" w:after="0"/>
        <w:textAlignment w:val="baseline"/>
        <w:rPr>
          <w:rFonts w:ascii="Georgia" w:eastAsiaTheme="minorHAnsi" w:hAnsi="Georgia"/>
          <w:color w:val="333333"/>
          <w:sz w:val="36"/>
          <w:szCs w:val="36"/>
        </w:rPr>
      </w:pPr>
      <w:r w:rsidRPr="00EA3FCD">
        <w:rPr>
          <w:rFonts w:ascii="Georgia" w:hAnsi="Georgia"/>
          <w:color w:val="333333"/>
          <w:sz w:val="36"/>
          <w:szCs w:val="36"/>
        </w:rPr>
        <w:t>The movie is always compared to John Ford's "</w:t>
      </w:r>
      <w:hyperlink r:id="rId36" w:history="1">
        <w:r w:rsidRPr="00EA3FCD">
          <w:rPr>
            <w:rStyle w:val="Hyperlink"/>
            <w:rFonts w:ascii="Georgia" w:hAnsi="Georgia"/>
            <w:color w:val="1897C2"/>
            <w:sz w:val="36"/>
            <w:szCs w:val="36"/>
            <w:bdr w:val="none" w:sz="0" w:space="0" w:color="auto" w:frame="1"/>
          </w:rPr>
          <w:t>The Searchers</w:t>
        </w:r>
      </w:hyperlink>
      <w:r w:rsidRPr="00EA3FCD">
        <w:rPr>
          <w:rFonts w:ascii="Georgia" w:hAnsi="Georgia"/>
          <w:color w:val="333333"/>
          <w:sz w:val="36"/>
          <w:szCs w:val="36"/>
        </w:rPr>
        <w:t xml:space="preserve">," a film in which a man wanders in the desert to look for a young woman lost to the Indians. Another film </w:t>
      </w:r>
      <w:proofErr w:type="gramStart"/>
      <w:r w:rsidRPr="00EA3FCD">
        <w:rPr>
          <w:rFonts w:ascii="Georgia" w:hAnsi="Georgia"/>
          <w:color w:val="333333"/>
          <w:sz w:val="36"/>
          <w:szCs w:val="36"/>
        </w:rPr>
        <w:t>said to be inspired</w:t>
      </w:r>
      <w:proofErr w:type="gramEnd"/>
      <w:r w:rsidRPr="00EA3FCD">
        <w:rPr>
          <w:rFonts w:ascii="Georgia" w:hAnsi="Georgia"/>
          <w:color w:val="333333"/>
          <w:sz w:val="36"/>
          <w:szCs w:val="36"/>
        </w:rPr>
        <w:t xml:space="preserve"> by "The Searchers" is Scorsese's "</w:t>
      </w:r>
      <w:hyperlink r:id="rId37" w:history="1">
        <w:r w:rsidRPr="00EA3FCD">
          <w:rPr>
            <w:rStyle w:val="Hyperlink"/>
            <w:rFonts w:ascii="Georgia" w:hAnsi="Georgia"/>
            <w:color w:val="1897C2"/>
            <w:sz w:val="36"/>
            <w:szCs w:val="36"/>
            <w:bdr w:val="none" w:sz="0" w:space="0" w:color="auto" w:frame="1"/>
          </w:rPr>
          <w:t>Taxi Driver</w:t>
        </w:r>
      </w:hyperlink>
      <w:r w:rsidRPr="00EA3FCD">
        <w:rPr>
          <w:rFonts w:ascii="Georgia" w:hAnsi="Georgia"/>
          <w:color w:val="333333"/>
          <w:sz w:val="36"/>
          <w:szCs w:val="36"/>
        </w:rPr>
        <w:t xml:space="preserve">," where the hero (also named Travis) tries to rescue a young woman from the clutches of a pimp. In the </w:t>
      </w:r>
      <w:proofErr w:type="spellStart"/>
      <w:r w:rsidRPr="00EA3FCD">
        <w:rPr>
          <w:rFonts w:ascii="Georgia" w:hAnsi="Georgia"/>
          <w:color w:val="333333"/>
          <w:sz w:val="36"/>
          <w:szCs w:val="36"/>
        </w:rPr>
        <w:t>Wenders</w:t>
      </w:r>
      <w:proofErr w:type="spellEnd"/>
      <w:r w:rsidRPr="00EA3FCD">
        <w:rPr>
          <w:rFonts w:ascii="Georgia" w:hAnsi="Georgia"/>
          <w:color w:val="333333"/>
          <w:sz w:val="36"/>
          <w:szCs w:val="36"/>
        </w:rPr>
        <w:t xml:space="preserve"> and Shepard telling, Jane is discovered working in a sex club, where her specialty is sitting behind one-way glass and talking with her customers over a telephone. The buried theme in each case is the need to save the woman from what is perceived as sexual bondage. All three heroes--those played by </w:t>
      </w:r>
      <w:hyperlink r:id="rId38" w:history="1">
        <w:r w:rsidRPr="00EA3FCD">
          <w:rPr>
            <w:rStyle w:val="Hyperlink"/>
            <w:rFonts w:ascii="Georgia" w:hAnsi="Georgia"/>
            <w:color w:val="1897C2"/>
            <w:sz w:val="36"/>
            <w:szCs w:val="36"/>
            <w:bdr w:val="none" w:sz="0" w:space="0" w:color="auto" w:frame="1"/>
          </w:rPr>
          <w:t>John Wayne</w:t>
        </w:r>
      </w:hyperlink>
      <w:r w:rsidRPr="00EA3FCD">
        <w:rPr>
          <w:rFonts w:ascii="Georgia" w:hAnsi="Georgia"/>
          <w:color w:val="333333"/>
          <w:sz w:val="36"/>
          <w:szCs w:val="36"/>
        </w:rPr>
        <w:t>, </w:t>
      </w:r>
      <w:hyperlink r:id="rId39" w:history="1">
        <w:r w:rsidRPr="00EA3FCD">
          <w:rPr>
            <w:rStyle w:val="Hyperlink"/>
            <w:rFonts w:ascii="Georgia" w:hAnsi="Georgia"/>
            <w:color w:val="1897C2"/>
            <w:sz w:val="36"/>
            <w:szCs w:val="36"/>
            <w:bdr w:val="none" w:sz="0" w:space="0" w:color="auto" w:frame="1"/>
          </w:rPr>
          <w:t xml:space="preserve">Robert De </w:t>
        </w:r>
        <w:proofErr w:type="spellStart"/>
        <w:r w:rsidRPr="00EA3FCD">
          <w:rPr>
            <w:rStyle w:val="Hyperlink"/>
            <w:rFonts w:ascii="Georgia" w:hAnsi="Georgia"/>
            <w:color w:val="1897C2"/>
            <w:sz w:val="36"/>
            <w:szCs w:val="36"/>
            <w:bdr w:val="none" w:sz="0" w:space="0" w:color="auto" w:frame="1"/>
          </w:rPr>
          <w:t>Niro</w:t>
        </w:r>
        <w:proofErr w:type="spellEnd"/>
      </w:hyperlink>
      <w:r w:rsidRPr="00EA3FCD">
        <w:rPr>
          <w:rFonts w:ascii="Georgia" w:hAnsi="Georgia"/>
          <w:color w:val="333333"/>
          <w:sz w:val="36"/>
          <w:szCs w:val="36"/>
        </w:rPr>
        <w:t> and Stanton--are somewhat misguided in their quest, not quite understanding the role of the woman.</w:t>
      </w:r>
    </w:p>
    <w:p w14:paraId="12412DB9" w14:textId="77777777" w:rsidR="00EA3FCD" w:rsidRPr="00EA3FCD" w:rsidRDefault="00EA3FCD" w:rsidP="00EA3FCD">
      <w:pPr>
        <w:pStyle w:val="NormalWeb"/>
        <w:textAlignment w:val="baseline"/>
        <w:rPr>
          <w:rFonts w:ascii="Georgia" w:hAnsi="Georgia"/>
          <w:color w:val="333333"/>
          <w:sz w:val="36"/>
          <w:szCs w:val="36"/>
        </w:rPr>
      </w:pPr>
      <w:r w:rsidRPr="00EA3FCD">
        <w:rPr>
          <w:rFonts w:ascii="Georgia" w:hAnsi="Georgia"/>
          <w:color w:val="333333"/>
          <w:sz w:val="36"/>
          <w:szCs w:val="36"/>
        </w:rPr>
        <w:lastRenderedPageBreak/>
        <w:t xml:space="preserve">The journey from Los Angeles to Houston includes many long talks between Travis and Hunter, and I was reminded of </w:t>
      </w:r>
      <w:proofErr w:type="spellStart"/>
      <w:r w:rsidRPr="00EA3FCD">
        <w:rPr>
          <w:rFonts w:ascii="Georgia" w:hAnsi="Georgia"/>
          <w:color w:val="333333"/>
          <w:sz w:val="36"/>
          <w:szCs w:val="36"/>
        </w:rPr>
        <w:t>Wenders</w:t>
      </w:r>
      <w:proofErr w:type="spellEnd"/>
      <w:r w:rsidRPr="00EA3FCD">
        <w:rPr>
          <w:rFonts w:ascii="Georgia" w:hAnsi="Georgia"/>
          <w:color w:val="333333"/>
          <w:sz w:val="36"/>
          <w:szCs w:val="36"/>
        </w:rPr>
        <w:t>' "Kings of the Road" (1976), where two men share a long journey and talk especially about women, how they need them and do not understand them. Travis and Hunter talk obliquely about the missing wife and mother, but they also cover the Big Bang and the theory of relativity. Although they are sharing the front seat of the truck, they sometimes speak over walkie-talkies. This mechanical intervention in their conversation is reflected later, when Travis talks with his wife on the telephones in the booths at the sex club.</w:t>
      </w:r>
    </w:p>
    <w:p w14:paraId="00A80C37" w14:textId="77777777" w:rsidR="00EA3FCD" w:rsidRPr="00EA3FCD" w:rsidRDefault="00EA3FCD" w:rsidP="00EA3FCD">
      <w:pPr>
        <w:pStyle w:val="NormalWeb"/>
        <w:textAlignment w:val="baseline"/>
        <w:rPr>
          <w:rFonts w:ascii="Georgia" w:eastAsiaTheme="minorHAnsi" w:hAnsi="Georgia"/>
          <w:color w:val="333333"/>
          <w:sz w:val="36"/>
          <w:szCs w:val="36"/>
        </w:rPr>
      </w:pPr>
      <w:r w:rsidRPr="00EA3FCD">
        <w:rPr>
          <w:rFonts w:ascii="Georgia" w:hAnsi="Georgia"/>
          <w:color w:val="333333"/>
          <w:sz w:val="36"/>
          <w:szCs w:val="36"/>
        </w:rPr>
        <w:t>"Paris, Texas" is as linear as an arrow. Travis is hauled back from despair and reunited with his brother's family and Hunter. The more he sees the family the more he feels that Hunter belongs with his biological mother. The journey takes them to Houston, and then everything narrows down to the heartbreaking scenes in which Travis and Jane try to explain themselves to one another.</w:t>
      </w:r>
    </w:p>
    <w:p w14:paraId="49E940B8" w14:textId="77777777" w:rsidR="00EA3FCD" w:rsidRPr="00EA3FCD" w:rsidRDefault="00EA3FCD" w:rsidP="00EA3FCD">
      <w:pPr>
        <w:pStyle w:val="NormalWeb"/>
        <w:spacing w:before="0" w:beforeAutospacing="0" w:after="0" w:afterAutospacing="0"/>
        <w:textAlignment w:val="baseline"/>
        <w:rPr>
          <w:rFonts w:ascii="Georgia" w:hAnsi="Georgia"/>
          <w:color w:val="333333"/>
          <w:sz w:val="36"/>
          <w:szCs w:val="36"/>
        </w:rPr>
      </w:pPr>
      <w:r w:rsidRPr="00EA3FCD">
        <w:rPr>
          <w:rFonts w:ascii="Georgia" w:hAnsi="Georgia"/>
          <w:color w:val="333333"/>
          <w:sz w:val="36"/>
          <w:szCs w:val="36"/>
        </w:rPr>
        <w:t xml:space="preserve">Their first conversation is halting and painful, as Travis tries to determine if Jane goes home with her customers for money. She does not. We understand that Travis asks not out of jealousy, but because he is forming a plan. In the second conversation, even though Jane cannot see him and his voice </w:t>
      </w:r>
      <w:proofErr w:type="gramStart"/>
      <w:r w:rsidRPr="00EA3FCD">
        <w:rPr>
          <w:rFonts w:ascii="Georgia" w:hAnsi="Georgia"/>
          <w:color w:val="333333"/>
          <w:sz w:val="36"/>
          <w:szCs w:val="36"/>
        </w:rPr>
        <w:t>is</w:t>
      </w:r>
      <w:proofErr w:type="gramEnd"/>
      <w:r w:rsidRPr="00EA3FCD">
        <w:rPr>
          <w:rFonts w:ascii="Georgia" w:hAnsi="Georgia"/>
          <w:color w:val="333333"/>
          <w:sz w:val="36"/>
          <w:szCs w:val="36"/>
        </w:rPr>
        <w:t xml:space="preserve"> distanced by the tinny sound of the phone, Travis turns his back to the window. He cannot even look at Jane while telling her a story.</w:t>
      </w:r>
    </w:p>
    <w:p w14:paraId="74BA78C9" w14:textId="77777777" w:rsidR="00EA3FCD" w:rsidRPr="00EA3FCD" w:rsidRDefault="00EA3FCD" w:rsidP="00EA3FCD">
      <w:pPr>
        <w:pStyle w:val="NormalWeb"/>
        <w:textAlignment w:val="baseline"/>
        <w:rPr>
          <w:rFonts w:ascii="Georgia" w:eastAsiaTheme="minorHAnsi" w:hAnsi="Georgia"/>
          <w:color w:val="333333"/>
          <w:sz w:val="36"/>
          <w:szCs w:val="36"/>
        </w:rPr>
      </w:pPr>
      <w:r w:rsidRPr="00EA3FCD">
        <w:rPr>
          <w:rFonts w:ascii="Georgia" w:hAnsi="Georgia"/>
          <w:color w:val="333333"/>
          <w:sz w:val="36"/>
          <w:szCs w:val="36"/>
        </w:rPr>
        <w:t xml:space="preserve">"I knew these people," Travis begins, in one of the great monologues of movie history. "These two people. They </w:t>
      </w:r>
      <w:r w:rsidRPr="00EA3FCD">
        <w:rPr>
          <w:rFonts w:ascii="Georgia" w:hAnsi="Georgia"/>
          <w:color w:val="333333"/>
          <w:sz w:val="36"/>
          <w:szCs w:val="36"/>
        </w:rPr>
        <w:lastRenderedPageBreak/>
        <w:t xml:space="preserve">were in love with each other. The girl was very young, about 17 or 18, I guess. And the </w:t>
      </w:r>
      <w:proofErr w:type="gramStart"/>
      <w:r w:rsidRPr="00EA3FCD">
        <w:rPr>
          <w:rFonts w:ascii="Georgia" w:hAnsi="Georgia"/>
          <w:color w:val="333333"/>
          <w:sz w:val="36"/>
          <w:szCs w:val="36"/>
        </w:rPr>
        <w:t>guy</w:t>
      </w:r>
      <w:proofErr w:type="gramEnd"/>
      <w:r w:rsidRPr="00EA3FCD">
        <w:rPr>
          <w:rFonts w:ascii="Georgia" w:hAnsi="Georgia"/>
          <w:color w:val="333333"/>
          <w:sz w:val="36"/>
          <w:szCs w:val="36"/>
        </w:rPr>
        <w:t xml:space="preserve"> was quite a bit older. He was kind of raggedy and wild. And she was very beautiful, you know?"</w:t>
      </w:r>
    </w:p>
    <w:p w14:paraId="30B8B0A1" w14:textId="77777777" w:rsidR="00EA3FCD" w:rsidRPr="00EA3FCD" w:rsidRDefault="00EA3FCD" w:rsidP="00EA3FCD">
      <w:pPr>
        <w:pStyle w:val="NormalWeb"/>
        <w:textAlignment w:val="baseline"/>
        <w:rPr>
          <w:rFonts w:ascii="Georgia" w:hAnsi="Georgia"/>
          <w:color w:val="333333"/>
          <w:sz w:val="36"/>
          <w:szCs w:val="36"/>
        </w:rPr>
      </w:pPr>
      <w:r w:rsidRPr="00EA3FCD">
        <w:rPr>
          <w:rFonts w:ascii="Georgia" w:hAnsi="Georgia"/>
          <w:color w:val="333333"/>
          <w:sz w:val="36"/>
          <w:szCs w:val="36"/>
        </w:rPr>
        <w:t xml:space="preserve">He tells of a time when even a trip to the grocery store was an adventure. </w:t>
      </w:r>
      <w:proofErr w:type="gramStart"/>
      <w:r w:rsidRPr="00EA3FCD">
        <w:rPr>
          <w:rFonts w:ascii="Georgia" w:hAnsi="Georgia"/>
          <w:color w:val="333333"/>
          <w:sz w:val="36"/>
          <w:szCs w:val="36"/>
        </w:rPr>
        <w:t>When he would quit jobs just so he could be at home with her.</w:t>
      </w:r>
      <w:proofErr w:type="gramEnd"/>
      <w:r w:rsidRPr="00EA3FCD">
        <w:rPr>
          <w:rFonts w:ascii="Georgia" w:hAnsi="Georgia"/>
          <w:color w:val="333333"/>
          <w:sz w:val="36"/>
          <w:szCs w:val="36"/>
        </w:rPr>
        <w:t xml:space="preserve"> </w:t>
      </w:r>
      <w:proofErr w:type="gramStart"/>
      <w:r w:rsidRPr="00EA3FCD">
        <w:rPr>
          <w:rFonts w:ascii="Georgia" w:hAnsi="Georgia"/>
          <w:color w:val="333333"/>
          <w:sz w:val="36"/>
          <w:szCs w:val="36"/>
        </w:rPr>
        <w:t>And then</w:t>
      </w:r>
      <w:proofErr w:type="gramEnd"/>
      <w:r w:rsidRPr="00EA3FCD">
        <w:rPr>
          <w:rFonts w:ascii="Georgia" w:hAnsi="Georgia"/>
          <w:color w:val="333333"/>
          <w:sz w:val="36"/>
          <w:szCs w:val="36"/>
        </w:rPr>
        <w:t xml:space="preserve"> how the jealousy began to eat at him: "Then he'd yell at her and start smashing things in the trailer." When Jane repeats, "the trailer?" it is clear she knows this is Travis (I think she knows sooner, and gives it away with a sideways flicker of her eye). He continues with his story, ended when the marriage is in wreckage and he awakens with the trailer on fire: "Then he ran. He never looked back at the fire. He just ran. He ran until the sun came up and he </w:t>
      </w:r>
      <w:proofErr w:type="gramStart"/>
      <w:r w:rsidRPr="00EA3FCD">
        <w:rPr>
          <w:rFonts w:ascii="Georgia" w:hAnsi="Georgia"/>
          <w:color w:val="333333"/>
          <w:sz w:val="36"/>
          <w:szCs w:val="36"/>
        </w:rPr>
        <w:t>couldn't</w:t>
      </w:r>
      <w:proofErr w:type="gramEnd"/>
      <w:r w:rsidRPr="00EA3FCD">
        <w:rPr>
          <w:rFonts w:ascii="Georgia" w:hAnsi="Georgia"/>
          <w:color w:val="333333"/>
          <w:sz w:val="36"/>
          <w:szCs w:val="36"/>
        </w:rPr>
        <w:t xml:space="preserve"> run any further. </w:t>
      </w:r>
      <w:proofErr w:type="gramStart"/>
      <w:r w:rsidRPr="00EA3FCD">
        <w:rPr>
          <w:rFonts w:ascii="Georgia" w:hAnsi="Georgia"/>
          <w:color w:val="333333"/>
          <w:sz w:val="36"/>
          <w:szCs w:val="36"/>
        </w:rPr>
        <w:t>And</w:t>
      </w:r>
      <w:proofErr w:type="gramEnd"/>
      <w:r w:rsidRPr="00EA3FCD">
        <w:rPr>
          <w:rFonts w:ascii="Georgia" w:hAnsi="Georgia"/>
          <w:color w:val="333333"/>
          <w:sz w:val="36"/>
          <w:szCs w:val="36"/>
        </w:rPr>
        <w:t xml:space="preserve"> when the sun went down, he ran again. For five days he ran like this until every sign of man had disappeared."</w:t>
      </w:r>
    </w:p>
    <w:p w14:paraId="5E76F71E" w14:textId="77777777" w:rsidR="00EA3FCD" w:rsidRPr="00EA3FCD" w:rsidRDefault="00EA3FCD" w:rsidP="00EA3FCD">
      <w:pPr>
        <w:pStyle w:val="NormalWeb"/>
        <w:textAlignment w:val="baseline"/>
        <w:rPr>
          <w:rFonts w:ascii="Georgia" w:eastAsiaTheme="minorHAnsi" w:hAnsi="Georgia"/>
          <w:color w:val="333333"/>
          <w:sz w:val="36"/>
          <w:szCs w:val="36"/>
        </w:rPr>
      </w:pPr>
      <w:r w:rsidRPr="00EA3FCD">
        <w:rPr>
          <w:rFonts w:ascii="Georgia" w:hAnsi="Georgia"/>
          <w:color w:val="333333"/>
          <w:sz w:val="36"/>
          <w:szCs w:val="36"/>
        </w:rPr>
        <w:t xml:space="preserve">This confession inspires Jane to turn her back to the window and tell her own story. At one point she turns off the light in her </w:t>
      </w:r>
      <w:proofErr w:type="gramStart"/>
      <w:r w:rsidRPr="00EA3FCD">
        <w:rPr>
          <w:rFonts w:ascii="Georgia" w:hAnsi="Georgia"/>
          <w:color w:val="333333"/>
          <w:sz w:val="36"/>
          <w:szCs w:val="36"/>
        </w:rPr>
        <w:t>cubicle and he turns a light to his face</w:t>
      </w:r>
      <w:proofErr w:type="gramEnd"/>
      <w:r w:rsidRPr="00EA3FCD">
        <w:rPr>
          <w:rFonts w:ascii="Georgia" w:hAnsi="Georgia"/>
          <w:color w:val="333333"/>
          <w:sz w:val="36"/>
          <w:szCs w:val="36"/>
        </w:rPr>
        <w:t xml:space="preserve"> and she can even see him. They never touch. He tells her that Hunter is waiting for her in the Meridian Hotel, Room 1520. "He needs you now, Jane. And he wants to see you."</w:t>
      </w:r>
    </w:p>
    <w:p w14:paraId="14F32FC3" w14:textId="77777777" w:rsidR="00EA3FCD" w:rsidRPr="00EA3FCD" w:rsidRDefault="00EA3FCD" w:rsidP="00EA3FCD">
      <w:pPr>
        <w:pStyle w:val="NormalWeb"/>
        <w:textAlignment w:val="baseline"/>
        <w:rPr>
          <w:rFonts w:ascii="Georgia" w:hAnsi="Georgia"/>
          <w:color w:val="333333"/>
          <w:sz w:val="36"/>
          <w:szCs w:val="36"/>
        </w:rPr>
      </w:pPr>
      <w:r w:rsidRPr="00EA3FCD">
        <w:rPr>
          <w:rFonts w:ascii="Georgia" w:hAnsi="Georgia"/>
          <w:color w:val="333333"/>
          <w:sz w:val="36"/>
          <w:szCs w:val="36"/>
        </w:rPr>
        <w:t xml:space="preserve">The film ends with the mother and child reunited. In a decision that is both dramatically and cinematically inspired, Travis watches their meeting from the rooftop of a nearby garage, and then drives away. There is the same feeling as when John Wayne, in "The Searchers," restores the missing girl to her family and then looks on, alone </w:t>
      </w:r>
      <w:r w:rsidRPr="00EA3FCD">
        <w:rPr>
          <w:rFonts w:ascii="Georgia" w:hAnsi="Georgia"/>
          <w:color w:val="333333"/>
          <w:sz w:val="36"/>
          <w:szCs w:val="36"/>
        </w:rPr>
        <w:lastRenderedPageBreak/>
        <w:t>again and forgotten, before turning to walk back into the wilderness.</w:t>
      </w:r>
    </w:p>
    <w:p w14:paraId="189C7221" w14:textId="3BE04A47" w:rsidR="00EA3FCD" w:rsidRPr="006276C0" w:rsidRDefault="00EA3FCD" w:rsidP="006276C0">
      <w:pPr>
        <w:pStyle w:val="NormalWeb"/>
        <w:textAlignment w:val="baseline"/>
        <w:rPr>
          <w:rFonts w:ascii="Georgia" w:eastAsiaTheme="minorHAnsi" w:hAnsi="Georgia"/>
          <w:color w:val="333333"/>
          <w:sz w:val="36"/>
          <w:szCs w:val="36"/>
        </w:rPr>
      </w:pPr>
      <w:r w:rsidRPr="00EA3FCD">
        <w:rPr>
          <w:rFonts w:ascii="Georgia" w:hAnsi="Georgia"/>
          <w:color w:val="333333"/>
          <w:sz w:val="36"/>
          <w:szCs w:val="36"/>
        </w:rPr>
        <w:t>Practical and logical objections can be raised about this story. Was Travis right to take Hunter away from Walt and Anne? Can Jane care for him? Could Jane work in the club and not be a prostitute?</w:t>
      </w:r>
      <w:r w:rsidR="006276C0">
        <w:rPr>
          <w:rFonts w:ascii="Georgia" w:eastAsiaTheme="minorHAnsi" w:hAnsi="Georgia"/>
          <w:color w:val="333333"/>
          <w:sz w:val="36"/>
          <w:szCs w:val="36"/>
        </w:rPr>
        <w:t xml:space="preserve"> </w:t>
      </w:r>
      <w:proofErr w:type="gramStart"/>
      <w:r w:rsidRPr="00EA3FCD">
        <w:rPr>
          <w:rFonts w:ascii="Georgia" w:hAnsi="Georgia"/>
          <w:color w:val="333333"/>
          <w:sz w:val="36"/>
          <w:szCs w:val="36"/>
        </w:rPr>
        <w:t>But</w:t>
      </w:r>
      <w:proofErr w:type="gramEnd"/>
      <w:r w:rsidRPr="00EA3FCD">
        <w:rPr>
          <w:rFonts w:ascii="Georgia" w:hAnsi="Georgia"/>
          <w:color w:val="333333"/>
          <w:sz w:val="36"/>
          <w:szCs w:val="36"/>
        </w:rPr>
        <w:t xml:space="preserve"> never mind. </w:t>
      </w:r>
      <w:proofErr w:type="spellStart"/>
      <w:proofErr w:type="gramStart"/>
      <w:r w:rsidRPr="00EA3FCD">
        <w:rPr>
          <w:rFonts w:ascii="Georgia" w:hAnsi="Georgia"/>
          <w:color w:val="333333"/>
          <w:sz w:val="36"/>
          <w:szCs w:val="36"/>
        </w:rPr>
        <w:t>Wenders</w:t>
      </w:r>
      <w:proofErr w:type="spellEnd"/>
      <w:r w:rsidRPr="00EA3FCD">
        <w:rPr>
          <w:rFonts w:ascii="Georgia" w:hAnsi="Georgia"/>
          <w:color w:val="333333"/>
          <w:sz w:val="36"/>
          <w:szCs w:val="36"/>
        </w:rPr>
        <w:t xml:space="preserve"> uses</w:t>
      </w:r>
      <w:proofErr w:type="gramEnd"/>
      <w:r w:rsidRPr="00EA3FCD">
        <w:rPr>
          <w:rFonts w:ascii="Georgia" w:hAnsi="Georgia"/>
          <w:color w:val="333333"/>
          <w:sz w:val="36"/>
          <w:szCs w:val="36"/>
        </w:rPr>
        <w:t xml:space="preserve"> the materials of realism but this is a fable, as much as his great "Wings of Desire." </w:t>
      </w:r>
      <w:proofErr w:type="gramStart"/>
      <w:r w:rsidRPr="00EA3FCD">
        <w:rPr>
          <w:rFonts w:ascii="Georgia" w:hAnsi="Georgia"/>
          <w:color w:val="333333"/>
          <w:sz w:val="36"/>
          <w:szCs w:val="36"/>
        </w:rPr>
        <w:t>It's</w:t>
      </w:r>
      <w:proofErr w:type="gramEnd"/>
      <w:r w:rsidRPr="00EA3FCD">
        <w:rPr>
          <w:rFonts w:ascii="Georgia" w:hAnsi="Georgia"/>
          <w:color w:val="333333"/>
          <w:sz w:val="36"/>
          <w:szCs w:val="36"/>
        </w:rPr>
        <w:t xml:space="preserve"> about archetypal longings, set in American myth. The name Travis reminds us of Travis McGee, the private investigator </w:t>
      </w:r>
      <w:proofErr w:type="gramStart"/>
      <w:r w:rsidRPr="00EA3FCD">
        <w:rPr>
          <w:rFonts w:ascii="Georgia" w:hAnsi="Georgia"/>
          <w:color w:val="333333"/>
          <w:sz w:val="36"/>
          <w:szCs w:val="36"/>
        </w:rPr>
        <w:t>who</w:t>
      </w:r>
      <w:proofErr w:type="gramEnd"/>
      <w:r w:rsidRPr="00EA3FCD">
        <w:rPr>
          <w:rFonts w:ascii="Georgia" w:hAnsi="Georgia"/>
          <w:color w:val="333333"/>
          <w:sz w:val="36"/>
          <w:szCs w:val="36"/>
        </w:rPr>
        <w:t xml:space="preserve"> rescued lost souls and sometimes fell in love with them but always ended up alone on his boat. The Texas setting evokes thoughts of the Western, but this movie is not for the desert and against the city; it is about a </w:t>
      </w:r>
      <w:proofErr w:type="gramStart"/>
      <w:r w:rsidRPr="00EA3FCD">
        <w:rPr>
          <w:rFonts w:ascii="Georgia" w:hAnsi="Georgia"/>
          <w:color w:val="333333"/>
          <w:sz w:val="36"/>
          <w:szCs w:val="36"/>
        </w:rPr>
        <w:t>journey which</w:t>
      </w:r>
      <w:proofErr w:type="gramEnd"/>
      <w:r w:rsidRPr="00EA3FCD">
        <w:rPr>
          <w:rFonts w:ascii="Georgia" w:hAnsi="Georgia"/>
          <w:color w:val="333333"/>
          <w:sz w:val="36"/>
          <w:szCs w:val="36"/>
        </w:rPr>
        <w:t xml:space="preserve"> leads from one to the other and ends in a form of happiness.</w:t>
      </w:r>
    </w:p>
    <w:p w14:paraId="71BFC5FC" w14:textId="77777777" w:rsidR="00EA3FCD" w:rsidRPr="00EA3FCD" w:rsidRDefault="00EA3FCD" w:rsidP="00EA3FCD">
      <w:pPr>
        <w:pStyle w:val="NormalWeb"/>
        <w:shd w:val="clear" w:color="auto" w:fill="FFFFFF"/>
        <w:spacing w:before="0" w:after="0"/>
        <w:textAlignment w:val="baseline"/>
        <w:rPr>
          <w:rFonts w:ascii="Georgia" w:eastAsiaTheme="minorHAnsi" w:hAnsi="Georgia"/>
          <w:color w:val="333333"/>
          <w:sz w:val="36"/>
          <w:szCs w:val="36"/>
        </w:rPr>
      </w:pPr>
      <w:proofErr w:type="spellStart"/>
      <w:proofErr w:type="gramStart"/>
      <w:r w:rsidRPr="00EA3FCD">
        <w:rPr>
          <w:rFonts w:ascii="Georgia" w:hAnsi="Georgia"/>
          <w:color w:val="333333"/>
          <w:sz w:val="36"/>
          <w:szCs w:val="36"/>
        </w:rPr>
        <w:t>Wenders</w:t>
      </w:r>
      <w:proofErr w:type="spellEnd"/>
      <w:r w:rsidRPr="00EA3FCD">
        <w:rPr>
          <w:rFonts w:ascii="Georgia" w:hAnsi="Georgia"/>
          <w:color w:val="333333"/>
          <w:sz w:val="36"/>
          <w:szCs w:val="36"/>
        </w:rPr>
        <w:t xml:space="preserve"> is</w:t>
      </w:r>
      <w:proofErr w:type="gramEnd"/>
      <w:r w:rsidRPr="00EA3FCD">
        <w:rPr>
          <w:rFonts w:ascii="Georgia" w:hAnsi="Georgia"/>
          <w:color w:val="333333"/>
          <w:sz w:val="36"/>
          <w:szCs w:val="36"/>
        </w:rPr>
        <w:t xml:space="preserve"> part of that circa-1970 flowering of talent known as the German New Wave (it includes also Herzog, Fassbinder, </w:t>
      </w:r>
      <w:proofErr w:type="spellStart"/>
      <w:r w:rsidRPr="00EA3FCD">
        <w:rPr>
          <w:rFonts w:ascii="Georgia" w:hAnsi="Georgia"/>
          <w:color w:val="333333"/>
          <w:sz w:val="36"/>
          <w:szCs w:val="36"/>
        </w:rPr>
        <w:t>Schlondorff</w:t>
      </w:r>
      <w:proofErr w:type="spellEnd"/>
      <w:r w:rsidRPr="00EA3FCD">
        <w:rPr>
          <w:rFonts w:ascii="Georgia" w:hAnsi="Georgia"/>
          <w:color w:val="333333"/>
          <w:sz w:val="36"/>
          <w:szCs w:val="36"/>
        </w:rPr>
        <w:t xml:space="preserve">, von </w:t>
      </w:r>
      <w:proofErr w:type="spellStart"/>
      <w:r w:rsidRPr="00EA3FCD">
        <w:rPr>
          <w:rFonts w:ascii="Georgia" w:hAnsi="Georgia"/>
          <w:color w:val="333333"/>
          <w:sz w:val="36"/>
          <w:szCs w:val="36"/>
        </w:rPr>
        <w:t>Trotta</w:t>
      </w:r>
      <w:proofErr w:type="spellEnd"/>
      <w:r w:rsidRPr="00EA3FCD">
        <w:rPr>
          <w:rFonts w:ascii="Georgia" w:hAnsi="Georgia"/>
          <w:color w:val="333333"/>
          <w:sz w:val="36"/>
          <w:szCs w:val="36"/>
        </w:rPr>
        <w:t>). He has always been fascinated by American movies and music; many of his films are set at least partly in the U.S. The music in "Paris, Texas" is by </w:t>
      </w:r>
      <w:hyperlink r:id="rId40" w:history="1">
        <w:proofErr w:type="spellStart"/>
        <w:r w:rsidRPr="00EA3FCD">
          <w:rPr>
            <w:rStyle w:val="Hyperlink"/>
            <w:rFonts w:ascii="Georgia" w:hAnsi="Georgia"/>
            <w:color w:val="1897C2"/>
            <w:sz w:val="36"/>
            <w:szCs w:val="36"/>
            <w:bdr w:val="none" w:sz="0" w:space="0" w:color="auto" w:frame="1"/>
          </w:rPr>
          <w:t>Ry</w:t>
        </w:r>
        <w:proofErr w:type="spellEnd"/>
        <w:r w:rsidRPr="00EA3FCD">
          <w:rPr>
            <w:rStyle w:val="Hyperlink"/>
            <w:rFonts w:ascii="Georgia" w:hAnsi="Georgia"/>
            <w:color w:val="1897C2"/>
            <w:sz w:val="36"/>
            <w:szCs w:val="36"/>
            <w:bdr w:val="none" w:sz="0" w:space="0" w:color="auto" w:frame="1"/>
          </w:rPr>
          <w:t xml:space="preserve"> </w:t>
        </w:r>
        <w:proofErr w:type="spellStart"/>
        <w:r w:rsidRPr="00EA3FCD">
          <w:rPr>
            <w:rStyle w:val="Hyperlink"/>
            <w:rFonts w:ascii="Georgia" w:hAnsi="Georgia"/>
            <w:color w:val="1897C2"/>
            <w:sz w:val="36"/>
            <w:szCs w:val="36"/>
            <w:bdr w:val="none" w:sz="0" w:space="0" w:color="auto" w:frame="1"/>
          </w:rPr>
          <w:t>Cooder</w:t>
        </w:r>
        <w:proofErr w:type="spellEnd"/>
      </w:hyperlink>
      <w:r w:rsidRPr="00EA3FCD">
        <w:rPr>
          <w:rFonts w:ascii="Georgia" w:hAnsi="Georgia"/>
          <w:color w:val="333333"/>
          <w:sz w:val="36"/>
          <w:szCs w:val="36"/>
        </w:rPr>
        <w:t xml:space="preserve">, and </w:t>
      </w:r>
      <w:proofErr w:type="gramStart"/>
      <w:r w:rsidRPr="00EA3FCD">
        <w:rPr>
          <w:rFonts w:ascii="Georgia" w:hAnsi="Georgia"/>
          <w:color w:val="333333"/>
          <w:sz w:val="36"/>
          <w:szCs w:val="36"/>
        </w:rPr>
        <w:t>it's</w:t>
      </w:r>
      <w:proofErr w:type="gramEnd"/>
      <w:r w:rsidRPr="00EA3FCD">
        <w:rPr>
          <w:rFonts w:ascii="Georgia" w:hAnsi="Georgia"/>
          <w:color w:val="333333"/>
          <w:sz w:val="36"/>
          <w:szCs w:val="36"/>
        </w:rPr>
        <w:t xml:space="preserve"> lonely and filled with distance (they collaborated again on the Cuban music documentary "</w:t>
      </w:r>
      <w:hyperlink r:id="rId41" w:history="1">
        <w:r w:rsidRPr="00EA3FCD">
          <w:rPr>
            <w:rStyle w:val="Hyperlink"/>
            <w:rFonts w:ascii="Georgia" w:hAnsi="Georgia"/>
            <w:color w:val="1897C2"/>
            <w:sz w:val="36"/>
            <w:szCs w:val="36"/>
            <w:bdr w:val="none" w:sz="0" w:space="0" w:color="auto" w:frame="1"/>
          </w:rPr>
          <w:t>The Buena Vista Social Club</w:t>
        </w:r>
      </w:hyperlink>
      <w:r w:rsidRPr="00EA3FCD">
        <w:rPr>
          <w:rFonts w:ascii="Georgia" w:hAnsi="Georgia"/>
          <w:color w:val="333333"/>
          <w:sz w:val="36"/>
          <w:szCs w:val="36"/>
        </w:rPr>
        <w:t>"). The photography by </w:t>
      </w:r>
      <w:hyperlink r:id="rId42" w:history="1">
        <w:r w:rsidRPr="00EA3FCD">
          <w:rPr>
            <w:rStyle w:val="Hyperlink"/>
            <w:rFonts w:ascii="Georgia" w:hAnsi="Georgia"/>
            <w:color w:val="1897C2"/>
            <w:sz w:val="36"/>
            <w:szCs w:val="36"/>
            <w:bdr w:val="none" w:sz="0" w:space="0" w:color="auto" w:frame="1"/>
          </w:rPr>
          <w:t>Robby Muller</w:t>
        </w:r>
      </w:hyperlink>
      <w:r w:rsidRPr="00EA3FCD">
        <w:rPr>
          <w:rFonts w:ascii="Georgia" w:hAnsi="Georgia"/>
          <w:color w:val="333333"/>
          <w:sz w:val="36"/>
          <w:szCs w:val="36"/>
        </w:rPr>
        <w:t> contains the sense of a far horizon beyond every close shot. The Shepard dialogue lacks all flourish and fanciness, and is about hard truth, long rehearsed in the mind.</w:t>
      </w:r>
    </w:p>
    <w:p w14:paraId="25A3E017" w14:textId="268E61CF" w:rsidR="00D8210A" w:rsidRPr="006276C0" w:rsidRDefault="00EA3FCD" w:rsidP="006276C0">
      <w:pPr>
        <w:pStyle w:val="NormalWeb"/>
        <w:shd w:val="clear" w:color="auto" w:fill="FFFFFF"/>
        <w:spacing w:before="0" w:after="0"/>
        <w:textAlignment w:val="baseline"/>
        <w:rPr>
          <w:rFonts w:ascii="Georgia" w:hAnsi="Georgia"/>
          <w:color w:val="333333"/>
          <w:sz w:val="36"/>
          <w:szCs w:val="36"/>
        </w:rPr>
      </w:pPr>
      <w:r w:rsidRPr="00EA3FCD">
        <w:rPr>
          <w:rFonts w:ascii="Georgia" w:hAnsi="Georgia"/>
          <w:color w:val="333333"/>
          <w:sz w:val="36"/>
          <w:szCs w:val="36"/>
        </w:rPr>
        <w:lastRenderedPageBreak/>
        <w:t xml:space="preserve">Then there are the miracles of the performances by Harry Dean Stanton, </w:t>
      </w:r>
      <w:proofErr w:type="spellStart"/>
      <w:r w:rsidRPr="00EA3FCD">
        <w:rPr>
          <w:rFonts w:ascii="Georgia" w:hAnsi="Georgia"/>
          <w:color w:val="333333"/>
          <w:sz w:val="36"/>
          <w:szCs w:val="36"/>
        </w:rPr>
        <w:t>Nastassja</w:t>
      </w:r>
      <w:proofErr w:type="spellEnd"/>
      <w:r w:rsidRPr="00EA3FCD">
        <w:rPr>
          <w:rFonts w:ascii="Georgia" w:hAnsi="Georgia"/>
          <w:color w:val="333333"/>
          <w:sz w:val="36"/>
          <w:szCs w:val="36"/>
        </w:rPr>
        <w:t xml:space="preserve"> </w:t>
      </w:r>
      <w:proofErr w:type="spellStart"/>
      <w:r w:rsidRPr="00EA3FCD">
        <w:rPr>
          <w:rFonts w:ascii="Georgia" w:hAnsi="Georgia"/>
          <w:color w:val="333333"/>
          <w:sz w:val="36"/>
          <w:szCs w:val="36"/>
        </w:rPr>
        <w:t>Kinski</w:t>
      </w:r>
      <w:proofErr w:type="spellEnd"/>
      <w:r w:rsidRPr="00EA3FCD">
        <w:rPr>
          <w:rFonts w:ascii="Georgia" w:hAnsi="Georgia"/>
          <w:color w:val="333333"/>
          <w:sz w:val="36"/>
          <w:szCs w:val="36"/>
        </w:rPr>
        <w:t xml:space="preserve"> and Hunter Carson (the son of </w:t>
      </w:r>
      <w:hyperlink r:id="rId43" w:history="1">
        <w:r w:rsidRPr="00EA3FCD">
          <w:rPr>
            <w:rStyle w:val="Hyperlink"/>
            <w:rFonts w:ascii="Georgia" w:hAnsi="Georgia"/>
            <w:color w:val="1897C2"/>
            <w:sz w:val="36"/>
            <w:szCs w:val="36"/>
            <w:bdr w:val="none" w:sz="0" w:space="0" w:color="auto" w:frame="1"/>
          </w:rPr>
          <w:t>Karen Black</w:t>
        </w:r>
      </w:hyperlink>
      <w:r w:rsidRPr="00EA3FCD">
        <w:rPr>
          <w:rFonts w:ascii="Georgia" w:hAnsi="Georgia"/>
          <w:color w:val="333333"/>
          <w:sz w:val="36"/>
          <w:szCs w:val="36"/>
        </w:rPr>
        <w:t xml:space="preserve"> and L.M. Kit Carson). Stanton has long inhabited the darker corners of American noir, with his lean face and hungry eyes, and here he creates a sad poetry. </w:t>
      </w:r>
      <w:proofErr w:type="spellStart"/>
      <w:r w:rsidRPr="00EA3FCD">
        <w:rPr>
          <w:rFonts w:ascii="Georgia" w:hAnsi="Georgia"/>
          <w:color w:val="333333"/>
          <w:sz w:val="36"/>
          <w:szCs w:val="36"/>
        </w:rPr>
        <w:t>Kinski</w:t>
      </w:r>
      <w:proofErr w:type="spellEnd"/>
      <w:r w:rsidRPr="00EA3FCD">
        <w:rPr>
          <w:rFonts w:ascii="Georgia" w:hAnsi="Georgia"/>
          <w:color w:val="333333"/>
          <w:sz w:val="36"/>
          <w:szCs w:val="36"/>
        </w:rPr>
        <w:t>, a German, perfects the flat, half-educated accent of a Texas girl who married a "raggedy" older man for reasons no doubt involving a hard childhood. Young Carson, debating relativity and the origin of the universe, then asking even harder questions such as "why did she leave us?" has that ability some child actors have, of presenting truth without decoration. We care so much for their family, framed lonely and unsure, within a great em</w:t>
      </w:r>
      <w:bookmarkStart w:id="1" w:name="_GoBack"/>
      <w:bookmarkEnd w:id="1"/>
      <w:r w:rsidRPr="00EA3FCD">
        <w:rPr>
          <w:rFonts w:ascii="Georgia" w:hAnsi="Georgia"/>
          <w:color w:val="333333"/>
          <w:sz w:val="36"/>
          <w:szCs w:val="36"/>
        </w:rPr>
        <w:t>ptiness.</w:t>
      </w:r>
    </w:p>
    <w:sectPr w:rsidR="00D8210A" w:rsidRPr="00627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 w:name="Times Roman">
    <w:panose1 w:val="00000500000000020000"/>
    <w:charset w:val="00"/>
    <w:family w:val="auto"/>
    <w:pitch w:val="variable"/>
    <w:sig w:usb0="E00002FF" w:usb1="5000205A" w:usb2="00000000" w:usb3="00000000" w:csb0="0000019F" w:csb1="00000000"/>
  </w:font>
  <w:font w:name="var(--font-family-serif)">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2F"/>
    <w:rsid w:val="0050143C"/>
    <w:rsid w:val="006276C0"/>
    <w:rsid w:val="006C5092"/>
    <w:rsid w:val="009308D8"/>
    <w:rsid w:val="00A05FBF"/>
    <w:rsid w:val="00AE6887"/>
    <w:rsid w:val="00BA529C"/>
    <w:rsid w:val="00D64E5B"/>
    <w:rsid w:val="00D8210A"/>
    <w:rsid w:val="00E3172F"/>
    <w:rsid w:val="00E4573D"/>
    <w:rsid w:val="00EA3FCD"/>
    <w:rsid w:val="00FF7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7CC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172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308D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E3172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3172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7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317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3172F"/>
    <w:rPr>
      <w:rFonts w:ascii="Times New Roman" w:eastAsia="Times New Roman" w:hAnsi="Times New Roman" w:cs="Times New Roman"/>
      <w:b/>
      <w:bCs/>
    </w:rPr>
  </w:style>
  <w:style w:type="character" w:styleId="Hyperlink">
    <w:name w:val="Hyperlink"/>
    <w:basedOn w:val="DefaultParagraphFont"/>
    <w:uiPriority w:val="99"/>
    <w:semiHidden/>
    <w:unhideWhenUsed/>
    <w:rsid w:val="00E3172F"/>
    <w:rPr>
      <w:color w:val="0000FF"/>
      <w:u w:val="single"/>
    </w:rPr>
  </w:style>
  <w:style w:type="paragraph" w:styleId="NormalWeb">
    <w:name w:val="Normal (Web)"/>
    <w:basedOn w:val="Normal"/>
    <w:uiPriority w:val="99"/>
    <w:unhideWhenUsed/>
    <w:rsid w:val="00E3172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3172F"/>
    <w:rPr>
      <w:i/>
      <w:iCs/>
    </w:rPr>
  </w:style>
  <w:style w:type="character" w:styleId="Strong">
    <w:name w:val="Strong"/>
    <w:basedOn w:val="DefaultParagraphFont"/>
    <w:uiPriority w:val="22"/>
    <w:qFormat/>
    <w:rsid w:val="00E3172F"/>
    <w:rPr>
      <w:b/>
      <w:bCs/>
    </w:rPr>
  </w:style>
  <w:style w:type="paragraph" w:styleId="BalloonText">
    <w:name w:val="Balloon Text"/>
    <w:basedOn w:val="Normal"/>
    <w:link w:val="BalloonTextChar"/>
    <w:uiPriority w:val="99"/>
    <w:semiHidden/>
    <w:unhideWhenUsed/>
    <w:rsid w:val="00FF70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708A"/>
    <w:rPr>
      <w:rFonts w:ascii="Lucida Grande" w:hAnsi="Lucida Grande" w:cs="Lucida Grande"/>
      <w:sz w:val="18"/>
      <w:szCs w:val="18"/>
    </w:rPr>
  </w:style>
  <w:style w:type="paragraph" w:customStyle="1" w:styleId="wp-caption-text">
    <w:name w:val="wp-caption-text"/>
    <w:basedOn w:val="Normal"/>
    <w:rsid w:val="00A05FBF"/>
    <w:pPr>
      <w:spacing w:before="100" w:beforeAutospacing="1" w:after="100" w:afterAutospacing="1"/>
    </w:pPr>
    <w:rPr>
      <w:rFonts w:ascii="Times New Roman" w:hAnsi="Times New Roman" w:cs="Times New Roman"/>
      <w:sz w:val="20"/>
      <w:szCs w:val="20"/>
    </w:rPr>
  </w:style>
  <w:style w:type="character" w:customStyle="1" w:styleId="Heading2Char">
    <w:name w:val="Heading 2 Char"/>
    <w:basedOn w:val="DefaultParagraphFont"/>
    <w:link w:val="Heading2"/>
    <w:uiPriority w:val="9"/>
    <w:semiHidden/>
    <w:rsid w:val="009308D8"/>
    <w:rPr>
      <w:rFonts w:asciiTheme="majorHAnsi" w:eastAsiaTheme="majorEastAsia" w:hAnsiTheme="majorHAnsi" w:cstheme="majorBidi"/>
      <w:b/>
      <w:bCs/>
      <w:color w:val="4472C4" w:themeColor="accent1"/>
      <w:sz w:val="26"/>
      <w:szCs w:val="26"/>
    </w:rPr>
  </w:style>
  <w:style w:type="character" w:customStyle="1" w:styleId="fact-item">
    <w:name w:val="fact-item"/>
    <w:basedOn w:val="DefaultParagraphFont"/>
    <w:rsid w:val="009308D8"/>
  </w:style>
  <w:style w:type="paragraph" w:customStyle="1" w:styleId="topic-paragraph">
    <w:name w:val="topic-paragraph"/>
    <w:basedOn w:val="Normal"/>
    <w:rsid w:val="009308D8"/>
    <w:pPr>
      <w:spacing w:before="100" w:beforeAutospacing="1" w:after="100" w:afterAutospacing="1"/>
    </w:pPr>
    <w:rPr>
      <w:rFonts w:ascii="Times New Roman" w:eastAsiaTheme="minorEastAsia" w:hAnsi="Times New Roman" w:cs="Times New Roman"/>
      <w:sz w:val="20"/>
      <w:szCs w:val="20"/>
    </w:rPr>
  </w:style>
  <w:style w:type="character" w:customStyle="1" w:styleId="byline">
    <w:name w:val="byline"/>
    <w:basedOn w:val="DefaultParagraphFont"/>
    <w:rsid w:val="00EA3FCD"/>
  </w:style>
  <w:style w:type="paragraph" w:customStyle="1" w:styleId="advertisement--title">
    <w:name w:val="advertisement--title"/>
    <w:basedOn w:val="Normal"/>
    <w:rsid w:val="00EA3FCD"/>
    <w:pPr>
      <w:spacing w:before="100" w:beforeAutospacing="1" w:after="100" w:afterAutospacing="1"/>
    </w:pPr>
    <w:rPr>
      <w:rFonts w:ascii="Times New Roman" w:hAnsi="Times New Roman" w:cs="Times New Roman"/>
      <w:sz w:val="20"/>
      <w:szCs w:val="20"/>
    </w:rPr>
  </w:style>
  <w:style w:type="character" w:customStyle="1" w:styleId="justwatch--logo">
    <w:name w:val="justwatch--logo"/>
    <w:basedOn w:val="DefaultParagraphFont"/>
    <w:rsid w:val="00EA3FCD"/>
  </w:style>
  <w:style w:type="character" w:customStyle="1" w:styleId="advertisement--title1">
    <w:name w:val="advertisement--title1"/>
    <w:basedOn w:val="DefaultParagraphFont"/>
    <w:rsid w:val="00EA3FCD"/>
  </w:style>
  <w:style w:type="character" w:customStyle="1" w:styleId="written-by">
    <w:name w:val="written-by"/>
    <w:basedOn w:val="DefaultParagraphFont"/>
    <w:rsid w:val="00EA3FCD"/>
  </w:style>
  <w:style w:type="character" w:customStyle="1" w:styleId="last-updated">
    <w:name w:val="last-updated"/>
    <w:basedOn w:val="DefaultParagraphFont"/>
    <w:rsid w:val="00EA3F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172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308D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E3172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3172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7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317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3172F"/>
    <w:rPr>
      <w:rFonts w:ascii="Times New Roman" w:eastAsia="Times New Roman" w:hAnsi="Times New Roman" w:cs="Times New Roman"/>
      <w:b/>
      <w:bCs/>
    </w:rPr>
  </w:style>
  <w:style w:type="character" w:styleId="Hyperlink">
    <w:name w:val="Hyperlink"/>
    <w:basedOn w:val="DefaultParagraphFont"/>
    <w:uiPriority w:val="99"/>
    <w:semiHidden/>
    <w:unhideWhenUsed/>
    <w:rsid w:val="00E3172F"/>
    <w:rPr>
      <w:color w:val="0000FF"/>
      <w:u w:val="single"/>
    </w:rPr>
  </w:style>
  <w:style w:type="paragraph" w:styleId="NormalWeb">
    <w:name w:val="Normal (Web)"/>
    <w:basedOn w:val="Normal"/>
    <w:uiPriority w:val="99"/>
    <w:unhideWhenUsed/>
    <w:rsid w:val="00E3172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3172F"/>
    <w:rPr>
      <w:i/>
      <w:iCs/>
    </w:rPr>
  </w:style>
  <w:style w:type="character" w:styleId="Strong">
    <w:name w:val="Strong"/>
    <w:basedOn w:val="DefaultParagraphFont"/>
    <w:uiPriority w:val="22"/>
    <w:qFormat/>
    <w:rsid w:val="00E3172F"/>
    <w:rPr>
      <w:b/>
      <w:bCs/>
    </w:rPr>
  </w:style>
  <w:style w:type="paragraph" w:styleId="BalloonText">
    <w:name w:val="Balloon Text"/>
    <w:basedOn w:val="Normal"/>
    <w:link w:val="BalloonTextChar"/>
    <w:uiPriority w:val="99"/>
    <w:semiHidden/>
    <w:unhideWhenUsed/>
    <w:rsid w:val="00FF70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708A"/>
    <w:rPr>
      <w:rFonts w:ascii="Lucida Grande" w:hAnsi="Lucida Grande" w:cs="Lucida Grande"/>
      <w:sz w:val="18"/>
      <w:szCs w:val="18"/>
    </w:rPr>
  </w:style>
  <w:style w:type="paragraph" w:customStyle="1" w:styleId="wp-caption-text">
    <w:name w:val="wp-caption-text"/>
    <w:basedOn w:val="Normal"/>
    <w:rsid w:val="00A05FBF"/>
    <w:pPr>
      <w:spacing w:before="100" w:beforeAutospacing="1" w:after="100" w:afterAutospacing="1"/>
    </w:pPr>
    <w:rPr>
      <w:rFonts w:ascii="Times New Roman" w:hAnsi="Times New Roman" w:cs="Times New Roman"/>
      <w:sz w:val="20"/>
      <w:szCs w:val="20"/>
    </w:rPr>
  </w:style>
  <w:style w:type="character" w:customStyle="1" w:styleId="Heading2Char">
    <w:name w:val="Heading 2 Char"/>
    <w:basedOn w:val="DefaultParagraphFont"/>
    <w:link w:val="Heading2"/>
    <w:uiPriority w:val="9"/>
    <w:semiHidden/>
    <w:rsid w:val="009308D8"/>
    <w:rPr>
      <w:rFonts w:asciiTheme="majorHAnsi" w:eastAsiaTheme="majorEastAsia" w:hAnsiTheme="majorHAnsi" w:cstheme="majorBidi"/>
      <w:b/>
      <w:bCs/>
      <w:color w:val="4472C4" w:themeColor="accent1"/>
      <w:sz w:val="26"/>
      <w:szCs w:val="26"/>
    </w:rPr>
  </w:style>
  <w:style w:type="character" w:customStyle="1" w:styleId="fact-item">
    <w:name w:val="fact-item"/>
    <w:basedOn w:val="DefaultParagraphFont"/>
    <w:rsid w:val="009308D8"/>
  </w:style>
  <w:style w:type="paragraph" w:customStyle="1" w:styleId="topic-paragraph">
    <w:name w:val="topic-paragraph"/>
    <w:basedOn w:val="Normal"/>
    <w:rsid w:val="009308D8"/>
    <w:pPr>
      <w:spacing w:before="100" w:beforeAutospacing="1" w:after="100" w:afterAutospacing="1"/>
    </w:pPr>
    <w:rPr>
      <w:rFonts w:ascii="Times New Roman" w:eastAsiaTheme="minorEastAsia" w:hAnsi="Times New Roman" w:cs="Times New Roman"/>
      <w:sz w:val="20"/>
      <w:szCs w:val="20"/>
    </w:rPr>
  </w:style>
  <w:style w:type="character" w:customStyle="1" w:styleId="byline">
    <w:name w:val="byline"/>
    <w:basedOn w:val="DefaultParagraphFont"/>
    <w:rsid w:val="00EA3FCD"/>
  </w:style>
  <w:style w:type="paragraph" w:customStyle="1" w:styleId="advertisement--title">
    <w:name w:val="advertisement--title"/>
    <w:basedOn w:val="Normal"/>
    <w:rsid w:val="00EA3FCD"/>
    <w:pPr>
      <w:spacing w:before="100" w:beforeAutospacing="1" w:after="100" w:afterAutospacing="1"/>
    </w:pPr>
    <w:rPr>
      <w:rFonts w:ascii="Times New Roman" w:hAnsi="Times New Roman" w:cs="Times New Roman"/>
      <w:sz w:val="20"/>
      <w:szCs w:val="20"/>
    </w:rPr>
  </w:style>
  <w:style w:type="character" w:customStyle="1" w:styleId="justwatch--logo">
    <w:name w:val="justwatch--logo"/>
    <w:basedOn w:val="DefaultParagraphFont"/>
    <w:rsid w:val="00EA3FCD"/>
  </w:style>
  <w:style w:type="character" w:customStyle="1" w:styleId="advertisement--title1">
    <w:name w:val="advertisement--title1"/>
    <w:basedOn w:val="DefaultParagraphFont"/>
    <w:rsid w:val="00EA3FCD"/>
  </w:style>
  <w:style w:type="character" w:customStyle="1" w:styleId="written-by">
    <w:name w:val="written-by"/>
    <w:basedOn w:val="DefaultParagraphFont"/>
    <w:rsid w:val="00EA3FCD"/>
  </w:style>
  <w:style w:type="character" w:customStyle="1" w:styleId="last-updated">
    <w:name w:val="last-updated"/>
    <w:basedOn w:val="DefaultParagraphFont"/>
    <w:rsid w:val="00EA3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18954">
      <w:bodyDiv w:val="1"/>
      <w:marLeft w:val="0"/>
      <w:marRight w:val="0"/>
      <w:marTop w:val="0"/>
      <w:marBottom w:val="0"/>
      <w:divBdr>
        <w:top w:val="none" w:sz="0" w:space="0" w:color="auto"/>
        <w:left w:val="none" w:sz="0" w:space="0" w:color="auto"/>
        <w:bottom w:val="none" w:sz="0" w:space="0" w:color="auto"/>
        <w:right w:val="none" w:sz="0" w:space="0" w:color="auto"/>
      </w:divBdr>
      <w:divsChild>
        <w:div w:id="1246955828">
          <w:marLeft w:val="0"/>
          <w:marRight w:val="0"/>
          <w:marTop w:val="300"/>
          <w:marBottom w:val="0"/>
          <w:divBdr>
            <w:top w:val="none" w:sz="0" w:space="0" w:color="auto"/>
            <w:left w:val="none" w:sz="0" w:space="0" w:color="auto"/>
            <w:bottom w:val="none" w:sz="0" w:space="0" w:color="auto"/>
            <w:right w:val="none" w:sz="0" w:space="0" w:color="auto"/>
          </w:divBdr>
          <w:divsChild>
            <w:div w:id="1572884941">
              <w:marLeft w:val="0"/>
              <w:marRight w:val="0"/>
              <w:marTop w:val="0"/>
              <w:marBottom w:val="0"/>
              <w:divBdr>
                <w:top w:val="none" w:sz="0" w:space="0" w:color="auto"/>
                <w:left w:val="none" w:sz="0" w:space="0" w:color="auto"/>
                <w:bottom w:val="none" w:sz="0" w:space="0" w:color="auto"/>
                <w:right w:val="none" w:sz="0" w:space="0" w:color="auto"/>
              </w:divBdr>
              <w:divsChild>
                <w:div w:id="1166551343">
                  <w:marLeft w:val="0"/>
                  <w:marRight w:val="105"/>
                  <w:marTop w:val="0"/>
                  <w:marBottom w:val="150"/>
                  <w:divBdr>
                    <w:top w:val="none" w:sz="0" w:space="0" w:color="auto"/>
                    <w:left w:val="none" w:sz="0" w:space="0" w:color="auto"/>
                    <w:bottom w:val="none" w:sz="0" w:space="0" w:color="auto"/>
                    <w:right w:val="none" w:sz="0" w:space="0" w:color="auto"/>
                  </w:divBdr>
                </w:div>
                <w:div w:id="266229972">
                  <w:marLeft w:val="0"/>
                  <w:marRight w:val="105"/>
                  <w:marTop w:val="0"/>
                  <w:marBottom w:val="150"/>
                  <w:divBdr>
                    <w:top w:val="none" w:sz="0" w:space="0" w:color="auto"/>
                    <w:left w:val="none" w:sz="0" w:space="0" w:color="auto"/>
                    <w:bottom w:val="none" w:sz="0" w:space="0" w:color="auto"/>
                    <w:right w:val="none" w:sz="0" w:space="0" w:color="auto"/>
                  </w:divBdr>
                </w:div>
                <w:div w:id="1463843550">
                  <w:marLeft w:val="0"/>
                  <w:marRight w:val="105"/>
                  <w:marTop w:val="0"/>
                  <w:marBottom w:val="150"/>
                  <w:divBdr>
                    <w:top w:val="none" w:sz="0" w:space="0" w:color="auto"/>
                    <w:left w:val="none" w:sz="0" w:space="0" w:color="auto"/>
                    <w:bottom w:val="none" w:sz="0" w:space="0" w:color="auto"/>
                    <w:right w:val="none" w:sz="0" w:space="0" w:color="auto"/>
                  </w:divBdr>
                </w:div>
                <w:div w:id="863252789">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728117362">
      <w:bodyDiv w:val="1"/>
      <w:marLeft w:val="0"/>
      <w:marRight w:val="0"/>
      <w:marTop w:val="0"/>
      <w:marBottom w:val="0"/>
      <w:divBdr>
        <w:top w:val="none" w:sz="0" w:space="0" w:color="auto"/>
        <w:left w:val="none" w:sz="0" w:space="0" w:color="auto"/>
        <w:bottom w:val="none" w:sz="0" w:space="0" w:color="auto"/>
        <w:right w:val="none" w:sz="0" w:space="0" w:color="auto"/>
      </w:divBdr>
      <w:divsChild>
        <w:div w:id="1250969362">
          <w:marLeft w:val="0"/>
          <w:marRight w:val="0"/>
          <w:marTop w:val="0"/>
          <w:marBottom w:val="0"/>
          <w:divBdr>
            <w:top w:val="none" w:sz="0" w:space="0" w:color="auto"/>
            <w:left w:val="none" w:sz="0" w:space="0" w:color="auto"/>
            <w:bottom w:val="none" w:sz="0" w:space="0" w:color="auto"/>
            <w:right w:val="none" w:sz="0" w:space="0" w:color="auto"/>
          </w:divBdr>
          <w:divsChild>
            <w:div w:id="1719009921">
              <w:marLeft w:val="0"/>
              <w:marRight w:val="0"/>
              <w:marTop w:val="0"/>
              <w:marBottom w:val="0"/>
              <w:divBdr>
                <w:top w:val="none" w:sz="0" w:space="0" w:color="auto"/>
                <w:left w:val="none" w:sz="0" w:space="0" w:color="auto"/>
                <w:bottom w:val="none" w:sz="0" w:space="0" w:color="auto"/>
                <w:right w:val="none" w:sz="0" w:space="0" w:color="auto"/>
              </w:divBdr>
              <w:divsChild>
                <w:div w:id="1145203775">
                  <w:marLeft w:val="0"/>
                  <w:marRight w:val="0"/>
                  <w:marTop w:val="0"/>
                  <w:marBottom w:val="0"/>
                  <w:divBdr>
                    <w:top w:val="none" w:sz="0" w:space="0" w:color="auto"/>
                    <w:left w:val="none" w:sz="0" w:space="0" w:color="auto"/>
                    <w:bottom w:val="none" w:sz="0" w:space="0" w:color="auto"/>
                    <w:right w:val="none" w:sz="0" w:space="0" w:color="auto"/>
                  </w:divBdr>
                  <w:divsChild>
                    <w:div w:id="1780829271">
                      <w:marLeft w:val="0"/>
                      <w:marRight w:val="0"/>
                      <w:marTop w:val="0"/>
                      <w:marBottom w:val="0"/>
                      <w:divBdr>
                        <w:top w:val="none" w:sz="0" w:space="0" w:color="auto"/>
                        <w:left w:val="none" w:sz="0" w:space="0" w:color="auto"/>
                        <w:bottom w:val="none" w:sz="0" w:space="0" w:color="auto"/>
                        <w:right w:val="none" w:sz="0" w:space="0" w:color="auto"/>
                      </w:divBdr>
                      <w:divsChild>
                        <w:div w:id="236794789">
                          <w:marLeft w:val="0"/>
                          <w:marRight w:val="0"/>
                          <w:marTop w:val="0"/>
                          <w:marBottom w:val="0"/>
                          <w:divBdr>
                            <w:top w:val="none" w:sz="0" w:space="0" w:color="auto"/>
                            <w:left w:val="none" w:sz="0" w:space="0" w:color="auto"/>
                            <w:bottom w:val="none" w:sz="0" w:space="0" w:color="auto"/>
                            <w:right w:val="none" w:sz="0" w:space="0" w:color="auto"/>
                          </w:divBdr>
                          <w:divsChild>
                            <w:div w:id="11159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51120">
              <w:marLeft w:val="0"/>
              <w:marRight w:val="0"/>
              <w:marTop w:val="0"/>
              <w:marBottom w:val="0"/>
              <w:divBdr>
                <w:top w:val="none" w:sz="0" w:space="0" w:color="auto"/>
                <w:left w:val="none" w:sz="0" w:space="0" w:color="auto"/>
                <w:bottom w:val="none" w:sz="0" w:space="0" w:color="auto"/>
                <w:right w:val="none" w:sz="0" w:space="0" w:color="auto"/>
              </w:divBdr>
              <w:divsChild>
                <w:div w:id="327439992">
                  <w:marLeft w:val="0"/>
                  <w:marRight w:val="0"/>
                  <w:marTop w:val="0"/>
                  <w:marBottom w:val="0"/>
                  <w:divBdr>
                    <w:top w:val="none" w:sz="0" w:space="0" w:color="auto"/>
                    <w:left w:val="none" w:sz="0" w:space="0" w:color="auto"/>
                    <w:bottom w:val="none" w:sz="0" w:space="0" w:color="auto"/>
                    <w:right w:val="none" w:sz="0" w:space="0" w:color="auto"/>
                  </w:divBdr>
                  <w:divsChild>
                    <w:div w:id="47444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423">
              <w:marLeft w:val="0"/>
              <w:marRight w:val="0"/>
              <w:marTop w:val="0"/>
              <w:marBottom w:val="0"/>
              <w:divBdr>
                <w:top w:val="none" w:sz="0" w:space="0" w:color="auto"/>
                <w:left w:val="none" w:sz="0" w:space="0" w:color="auto"/>
                <w:bottom w:val="none" w:sz="0" w:space="0" w:color="auto"/>
                <w:right w:val="none" w:sz="0" w:space="0" w:color="auto"/>
              </w:divBdr>
              <w:divsChild>
                <w:div w:id="983971230">
                  <w:marLeft w:val="0"/>
                  <w:marRight w:val="0"/>
                  <w:marTop w:val="0"/>
                  <w:marBottom w:val="0"/>
                  <w:divBdr>
                    <w:top w:val="none" w:sz="0" w:space="0" w:color="auto"/>
                    <w:left w:val="none" w:sz="0" w:space="0" w:color="auto"/>
                    <w:bottom w:val="none" w:sz="0" w:space="0" w:color="auto"/>
                    <w:right w:val="none" w:sz="0" w:space="0" w:color="auto"/>
                  </w:divBdr>
                  <w:divsChild>
                    <w:div w:id="2642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90443">
              <w:marLeft w:val="0"/>
              <w:marRight w:val="0"/>
              <w:marTop w:val="0"/>
              <w:marBottom w:val="0"/>
              <w:divBdr>
                <w:top w:val="none" w:sz="0" w:space="0" w:color="auto"/>
                <w:left w:val="none" w:sz="0" w:space="0" w:color="auto"/>
                <w:bottom w:val="none" w:sz="0" w:space="0" w:color="auto"/>
                <w:right w:val="none" w:sz="0" w:space="0" w:color="auto"/>
              </w:divBdr>
              <w:divsChild>
                <w:div w:id="2116092992">
                  <w:marLeft w:val="0"/>
                  <w:marRight w:val="0"/>
                  <w:marTop w:val="0"/>
                  <w:marBottom w:val="0"/>
                  <w:divBdr>
                    <w:top w:val="none" w:sz="0" w:space="0" w:color="auto"/>
                    <w:left w:val="none" w:sz="0" w:space="0" w:color="auto"/>
                    <w:bottom w:val="none" w:sz="0" w:space="0" w:color="auto"/>
                    <w:right w:val="none" w:sz="0" w:space="0" w:color="auto"/>
                  </w:divBdr>
                </w:div>
              </w:divsChild>
            </w:div>
            <w:div w:id="97876571">
              <w:marLeft w:val="0"/>
              <w:marRight w:val="0"/>
              <w:marTop w:val="0"/>
              <w:marBottom w:val="0"/>
              <w:divBdr>
                <w:top w:val="none" w:sz="0" w:space="0" w:color="auto"/>
                <w:left w:val="none" w:sz="0" w:space="0" w:color="auto"/>
                <w:bottom w:val="none" w:sz="0" w:space="0" w:color="auto"/>
                <w:right w:val="none" w:sz="0" w:space="0" w:color="auto"/>
              </w:divBdr>
            </w:div>
            <w:div w:id="1662780771">
              <w:marLeft w:val="0"/>
              <w:marRight w:val="0"/>
              <w:marTop w:val="0"/>
              <w:marBottom w:val="0"/>
              <w:divBdr>
                <w:top w:val="none" w:sz="0" w:space="0" w:color="auto"/>
                <w:left w:val="none" w:sz="0" w:space="0" w:color="auto"/>
                <w:bottom w:val="none" w:sz="0" w:space="0" w:color="auto"/>
                <w:right w:val="none" w:sz="0" w:space="0" w:color="auto"/>
              </w:divBdr>
              <w:divsChild>
                <w:div w:id="521166430">
                  <w:marLeft w:val="0"/>
                  <w:marRight w:val="0"/>
                  <w:marTop w:val="900"/>
                  <w:marBottom w:val="900"/>
                  <w:divBdr>
                    <w:top w:val="none" w:sz="0" w:space="0" w:color="auto"/>
                    <w:left w:val="none" w:sz="0" w:space="0" w:color="auto"/>
                    <w:bottom w:val="none" w:sz="0" w:space="0" w:color="auto"/>
                    <w:right w:val="none" w:sz="0" w:space="0" w:color="auto"/>
                  </w:divBdr>
                </w:div>
              </w:divsChild>
            </w:div>
            <w:div w:id="622543469">
              <w:marLeft w:val="0"/>
              <w:marRight w:val="0"/>
              <w:marTop w:val="0"/>
              <w:marBottom w:val="0"/>
              <w:divBdr>
                <w:top w:val="none" w:sz="0" w:space="0" w:color="auto"/>
                <w:left w:val="none" w:sz="0" w:space="0" w:color="auto"/>
                <w:bottom w:val="none" w:sz="0" w:space="0" w:color="auto"/>
                <w:right w:val="none" w:sz="0" w:space="0" w:color="auto"/>
              </w:divBdr>
            </w:div>
            <w:div w:id="1657105115">
              <w:marLeft w:val="0"/>
              <w:marRight w:val="0"/>
              <w:marTop w:val="0"/>
              <w:marBottom w:val="0"/>
              <w:divBdr>
                <w:top w:val="none" w:sz="0" w:space="0" w:color="auto"/>
                <w:left w:val="none" w:sz="0" w:space="0" w:color="auto"/>
                <w:bottom w:val="none" w:sz="0" w:space="0" w:color="auto"/>
                <w:right w:val="none" w:sz="0" w:space="0" w:color="auto"/>
              </w:divBdr>
              <w:divsChild>
                <w:div w:id="1573078037">
                  <w:marLeft w:val="0"/>
                  <w:marRight w:val="0"/>
                  <w:marTop w:val="900"/>
                  <w:marBottom w:val="900"/>
                  <w:divBdr>
                    <w:top w:val="none" w:sz="0" w:space="0" w:color="auto"/>
                    <w:left w:val="none" w:sz="0" w:space="0" w:color="auto"/>
                    <w:bottom w:val="none" w:sz="0" w:space="0" w:color="auto"/>
                    <w:right w:val="none" w:sz="0" w:space="0" w:color="auto"/>
                  </w:divBdr>
                </w:div>
              </w:divsChild>
            </w:div>
            <w:div w:id="33896522">
              <w:marLeft w:val="0"/>
              <w:marRight w:val="0"/>
              <w:marTop w:val="0"/>
              <w:marBottom w:val="0"/>
              <w:divBdr>
                <w:top w:val="none" w:sz="0" w:space="0" w:color="auto"/>
                <w:left w:val="none" w:sz="0" w:space="0" w:color="auto"/>
                <w:bottom w:val="none" w:sz="0" w:space="0" w:color="auto"/>
                <w:right w:val="none" w:sz="0" w:space="0" w:color="auto"/>
              </w:divBdr>
            </w:div>
            <w:div w:id="1854490812">
              <w:marLeft w:val="0"/>
              <w:marRight w:val="0"/>
              <w:marTop w:val="0"/>
              <w:marBottom w:val="0"/>
              <w:divBdr>
                <w:top w:val="none" w:sz="0" w:space="0" w:color="auto"/>
                <w:left w:val="none" w:sz="0" w:space="0" w:color="auto"/>
                <w:bottom w:val="none" w:sz="0" w:space="0" w:color="auto"/>
                <w:right w:val="none" w:sz="0" w:space="0" w:color="auto"/>
              </w:divBdr>
              <w:divsChild>
                <w:div w:id="2104303773">
                  <w:marLeft w:val="0"/>
                  <w:marRight w:val="0"/>
                  <w:marTop w:val="900"/>
                  <w:marBottom w:val="900"/>
                  <w:divBdr>
                    <w:top w:val="none" w:sz="0" w:space="0" w:color="auto"/>
                    <w:left w:val="none" w:sz="0" w:space="0" w:color="auto"/>
                    <w:bottom w:val="none" w:sz="0" w:space="0" w:color="auto"/>
                    <w:right w:val="none" w:sz="0" w:space="0" w:color="auto"/>
                  </w:divBdr>
                </w:div>
                <w:div w:id="961962564">
                  <w:marLeft w:val="0"/>
                  <w:marRight w:val="0"/>
                  <w:marTop w:val="900"/>
                  <w:marBottom w:val="900"/>
                  <w:divBdr>
                    <w:top w:val="none" w:sz="0" w:space="0" w:color="auto"/>
                    <w:left w:val="none" w:sz="0" w:space="0" w:color="auto"/>
                    <w:bottom w:val="none" w:sz="0" w:space="0" w:color="auto"/>
                    <w:right w:val="none" w:sz="0" w:space="0" w:color="auto"/>
                  </w:divBdr>
                </w:div>
              </w:divsChild>
            </w:div>
            <w:div w:id="1655523388">
              <w:marLeft w:val="0"/>
              <w:marRight w:val="0"/>
              <w:marTop w:val="0"/>
              <w:marBottom w:val="0"/>
              <w:divBdr>
                <w:top w:val="none" w:sz="0" w:space="0" w:color="auto"/>
                <w:left w:val="none" w:sz="0" w:space="0" w:color="auto"/>
                <w:bottom w:val="none" w:sz="0" w:space="0" w:color="auto"/>
                <w:right w:val="none" w:sz="0" w:space="0" w:color="auto"/>
              </w:divBdr>
            </w:div>
            <w:div w:id="109879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08447">
          <w:marLeft w:val="0"/>
          <w:marRight w:val="0"/>
          <w:marTop w:val="300"/>
          <w:marBottom w:val="0"/>
          <w:divBdr>
            <w:top w:val="none" w:sz="0" w:space="0" w:color="auto"/>
            <w:left w:val="none" w:sz="0" w:space="0" w:color="auto"/>
            <w:bottom w:val="none" w:sz="0" w:space="0" w:color="auto"/>
            <w:right w:val="none" w:sz="0" w:space="0" w:color="auto"/>
          </w:divBdr>
          <w:divsChild>
            <w:div w:id="284699764">
              <w:marLeft w:val="0"/>
              <w:marRight w:val="0"/>
              <w:marTop w:val="0"/>
              <w:marBottom w:val="0"/>
              <w:divBdr>
                <w:top w:val="none" w:sz="0" w:space="0" w:color="auto"/>
                <w:left w:val="none" w:sz="0" w:space="0" w:color="auto"/>
                <w:bottom w:val="none" w:sz="0" w:space="0" w:color="auto"/>
                <w:right w:val="none" w:sz="0" w:space="0" w:color="auto"/>
              </w:divBdr>
              <w:divsChild>
                <w:div w:id="1813592264">
                  <w:marLeft w:val="0"/>
                  <w:marRight w:val="105"/>
                  <w:marTop w:val="0"/>
                  <w:marBottom w:val="150"/>
                  <w:divBdr>
                    <w:top w:val="none" w:sz="0" w:space="0" w:color="auto"/>
                    <w:left w:val="none" w:sz="0" w:space="0" w:color="auto"/>
                    <w:bottom w:val="none" w:sz="0" w:space="0" w:color="auto"/>
                    <w:right w:val="none" w:sz="0" w:space="0" w:color="auto"/>
                  </w:divBdr>
                </w:div>
                <w:div w:id="1566843078">
                  <w:marLeft w:val="0"/>
                  <w:marRight w:val="105"/>
                  <w:marTop w:val="0"/>
                  <w:marBottom w:val="150"/>
                  <w:divBdr>
                    <w:top w:val="none" w:sz="0" w:space="0" w:color="auto"/>
                    <w:left w:val="none" w:sz="0" w:space="0" w:color="auto"/>
                    <w:bottom w:val="none" w:sz="0" w:space="0" w:color="auto"/>
                    <w:right w:val="none" w:sz="0" w:space="0" w:color="auto"/>
                  </w:divBdr>
                </w:div>
                <w:div w:id="1720283901">
                  <w:marLeft w:val="0"/>
                  <w:marRight w:val="105"/>
                  <w:marTop w:val="0"/>
                  <w:marBottom w:val="150"/>
                  <w:divBdr>
                    <w:top w:val="none" w:sz="0" w:space="0" w:color="auto"/>
                    <w:left w:val="none" w:sz="0" w:space="0" w:color="auto"/>
                    <w:bottom w:val="none" w:sz="0" w:space="0" w:color="auto"/>
                    <w:right w:val="none" w:sz="0" w:space="0" w:color="auto"/>
                  </w:divBdr>
                </w:div>
                <w:div w:id="131991246">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1095176279">
      <w:bodyDiv w:val="1"/>
      <w:marLeft w:val="0"/>
      <w:marRight w:val="0"/>
      <w:marTop w:val="0"/>
      <w:marBottom w:val="0"/>
      <w:divBdr>
        <w:top w:val="none" w:sz="0" w:space="0" w:color="auto"/>
        <w:left w:val="none" w:sz="0" w:space="0" w:color="auto"/>
        <w:bottom w:val="none" w:sz="0" w:space="0" w:color="auto"/>
        <w:right w:val="none" w:sz="0" w:space="0" w:color="auto"/>
      </w:divBdr>
      <w:divsChild>
        <w:div w:id="2007704774">
          <w:marLeft w:val="0"/>
          <w:marRight w:val="0"/>
          <w:marTop w:val="0"/>
          <w:marBottom w:val="0"/>
          <w:divBdr>
            <w:top w:val="none" w:sz="0" w:space="0" w:color="auto"/>
            <w:left w:val="none" w:sz="0" w:space="0" w:color="auto"/>
            <w:bottom w:val="none" w:sz="0" w:space="0" w:color="auto"/>
            <w:right w:val="none" w:sz="0" w:space="0" w:color="auto"/>
          </w:divBdr>
          <w:divsChild>
            <w:div w:id="329717759">
              <w:marLeft w:val="0"/>
              <w:marRight w:val="0"/>
              <w:marTop w:val="0"/>
              <w:marBottom w:val="0"/>
              <w:divBdr>
                <w:top w:val="none" w:sz="0" w:space="0" w:color="auto"/>
                <w:left w:val="none" w:sz="0" w:space="0" w:color="auto"/>
                <w:bottom w:val="none" w:sz="0" w:space="0" w:color="auto"/>
                <w:right w:val="none" w:sz="0" w:space="0" w:color="auto"/>
              </w:divBdr>
              <w:divsChild>
                <w:div w:id="1577931545">
                  <w:marLeft w:val="0"/>
                  <w:marRight w:val="0"/>
                  <w:marTop w:val="0"/>
                  <w:marBottom w:val="0"/>
                  <w:divBdr>
                    <w:top w:val="none" w:sz="0" w:space="0" w:color="auto"/>
                    <w:left w:val="none" w:sz="0" w:space="0" w:color="auto"/>
                    <w:bottom w:val="none" w:sz="0" w:space="0" w:color="auto"/>
                    <w:right w:val="none" w:sz="0" w:space="0" w:color="auto"/>
                  </w:divBdr>
                  <w:divsChild>
                    <w:div w:id="2711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44326">
              <w:marLeft w:val="0"/>
              <w:marRight w:val="0"/>
              <w:marTop w:val="150"/>
              <w:marBottom w:val="150"/>
              <w:divBdr>
                <w:top w:val="none" w:sz="0" w:space="0" w:color="auto"/>
                <w:left w:val="none" w:sz="0" w:space="0" w:color="auto"/>
                <w:bottom w:val="none" w:sz="0" w:space="0" w:color="auto"/>
                <w:right w:val="none" w:sz="0" w:space="0" w:color="auto"/>
              </w:divBdr>
            </w:div>
            <w:div w:id="2113354722">
              <w:marLeft w:val="0"/>
              <w:marRight w:val="0"/>
              <w:marTop w:val="0"/>
              <w:marBottom w:val="150"/>
              <w:divBdr>
                <w:top w:val="none" w:sz="0" w:space="0" w:color="auto"/>
                <w:left w:val="none" w:sz="0" w:space="0" w:color="auto"/>
                <w:bottom w:val="none" w:sz="0" w:space="0" w:color="auto"/>
                <w:right w:val="none" w:sz="0" w:space="0" w:color="auto"/>
              </w:divBdr>
            </w:div>
          </w:divsChild>
        </w:div>
        <w:div w:id="82654170">
          <w:marLeft w:val="0"/>
          <w:marRight w:val="0"/>
          <w:marTop w:val="0"/>
          <w:marBottom w:val="0"/>
          <w:divBdr>
            <w:top w:val="none" w:sz="0" w:space="0" w:color="auto"/>
            <w:left w:val="none" w:sz="0" w:space="0" w:color="auto"/>
            <w:bottom w:val="none" w:sz="0" w:space="0" w:color="auto"/>
            <w:right w:val="none" w:sz="0" w:space="0" w:color="auto"/>
          </w:divBdr>
          <w:divsChild>
            <w:div w:id="1630436741">
              <w:marLeft w:val="0"/>
              <w:marRight w:val="0"/>
              <w:marTop w:val="0"/>
              <w:marBottom w:val="0"/>
              <w:divBdr>
                <w:top w:val="none" w:sz="0" w:space="0" w:color="auto"/>
                <w:left w:val="none" w:sz="0" w:space="0" w:color="auto"/>
                <w:bottom w:val="none" w:sz="0" w:space="0" w:color="auto"/>
                <w:right w:val="none" w:sz="0" w:space="0" w:color="auto"/>
              </w:divBdr>
              <w:divsChild>
                <w:div w:id="908999314">
                  <w:marLeft w:val="-150"/>
                  <w:marRight w:val="-150"/>
                  <w:marTop w:val="0"/>
                  <w:marBottom w:val="0"/>
                  <w:divBdr>
                    <w:top w:val="none" w:sz="0" w:space="0" w:color="auto"/>
                    <w:left w:val="none" w:sz="0" w:space="0" w:color="auto"/>
                    <w:bottom w:val="none" w:sz="0" w:space="0" w:color="auto"/>
                    <w:right w:val="none" w:sz="0" w:space="0" w:color="auto"/>
                  </w:divBdr>
                  <w:divsChild>
                    <w:div w:id="1892377675">
                      <w:marLeft w:val="0"/>
                      <w:marRight w:val="0"/>
                      <w:marTop w:val="0"/>
                      <w:marBottom w:val="0"/>
                      <w:divBdr>
                        <w:top w:val="none" w:sz="0" w:space="0" w:color="auto"/>
                        <w:left w:val="none" w:sz="0" w:space="0" w:color="auto"/>
                        <w:bottom w:val="none" w:sz="0" w:space="0" w:color="auto"/>
                        <w:right w:val="none" w:sz="0" w:space="0" w:color="auto"/>
                      </w:divBdr>
                      <w:divsChild>
                        <w:div w:id="1284263918">
                          <w:marLeft w:val="0"/>
                          <w:marRight w:val="0"/>
                          <w:marTop w:val="0"/>
                          <w:marBottom w:val="0"/>
                          <w:divBdr>
                            <w:top w:val="none" w:sz="0" w:space="0" w:color="auto"/>
                            <w:left w:val="none" w:sz="0" w:space="0" w:color="auto"/>
                            <w:bottom w:val="none" w:sz="0" w:space="0" w:color="auto"/>
                            <w:right w:val="none" w:sz="0" w:space="0" w:color="auto"/>
                          </w:divBdr>
                          <w:divsChild>
                            <w:div w:id="73820733">
                              <w:marLeft w:val="0"/>
                              <w:marRight w:val="0"/>
                              <w:marTop w:val="0"/>
                              <w:marBottom w:val="0"/>
                              <w:divBdr>
                                <w:top w:val="none" w:sz="0" w:space="0" w:color="auto"/>
                                <w:left w:val="none" w:sz="0" w:space="0" w:color="auto"/>
                                <w:bottom w:val="none" w:sz="0" w:space="0" w:color="auto"/>
                                <w:right w:val="none" w:sz="0" w:space="0" w:color="auto"/>
                              </w:divBdr>
                              <w:divsChild>
                                <w:div w:id="1611280130">
                                  <w:marLeft w:val="0"/>
                                  <w:marRight w:val="0"/>
                                  <w:marTop w:val="0"/>
                                  <w:marBottom w:val="0"/>
                                  <w:divBdr>
                                    <w:top w:val="none" w:sz="0" w:space="0" w:color="auto"/>
                                    <w:left w:val="none" w:sz="0" w:space="0" w:color="auto"/>
                                    <w:bottom w:val="none" w:sz="0" w:space="0" w:color="auto"/>
                                    <w:right w:val="none" w:sz="0" w:space="0" w:color="auto"/>
                                  </w:divBdr>
                                  <w:divsChild>
                                    <w:div w:id="529102118">
                                      <w:marLeft w:val="0"/>
                                      <w:marRight w:val="0"/>
                                      <w:marTop w:val="0"/>
                                      <w:marBottom w:val="0"/>
                                      <w:divBdr>
                                        <w:top w:val="none" w:sz="0" w:space="0" w:color="auto"/>
                                        <w:left w:val="none" w:sz="0" w:space="0" w:color="auto"/>
                                        <w:bottom w:val="none" w:sz="0" w:space="0" w:color="auto"/>
                                        <w:right w:val="none" w:sz="0" w:space="0" w:color="auto"/>
                                      </w:divBdr>
                                      <w:divsChild>
                                        <w:div w:id="11163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543593">
                  <w:marLeft w:val="0"/>
                  <w:marRight w:val="0"/>
                  <w:marTop w:val="0"/>
                  <w:marBottom w:val="0"/>
                  <w:divBdr>
                    <w:top w:val="none" w:sz="0" w:space="0" w:color="auto"/>
                    <w:left w:val="none" w:sz="0" w:space="0" w:color="auto"/>
                    <w:bottom w:val="none" w:sz="0" w:space="0" w:color="auto"/>
                    <w:right w:val="none" w:sz="0" w:space="0" w:color="auto"/>
                  </w:divBdr>
                </w:div>
                <w:div w:id="18646336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166435755">
      <w:bodyDiv w:val="1"/>
      <w:marLeft w:val="0"/>
      <w:marRight w:val="0"/>
      <w:marTop w:val="0"/>
      <w:marBottom w:val="0"/>
      <w:divBdr>
        <w:top w:val="none" w:sz="0" w:space="0" w:color="auto"/>
        <w:left w:val="none" w:sz="0" w:space="0" w:color="auto"/>
        <w:bottom w:val="none" w:sz="0" w:space="0" w:color="auto"/>
        <w:right w:val="none" w:sz="0" w:space="0" w:color="auto"/>
      </w:divBdr>
      <w:divsChild>
        <w:div w:id="72943752">
          <w:marLeft w:val="0"/>
          <w:marRight w:val="0"/>
          <w:marTop w:val="0"/>
          <w:marBottom w:val="0"/>
          <w:divBdr>
            <w:top w:val="none" w:sz="0" w:space="0" w:color="auto"/>
            <w:left w:val="none" w:sz="0" w:space="0" w:color="auto"/>
            <w:bottom w:val="none" w:sz="0" w:space="0" w:color="auto"/>
            <w:right w:val="none" w:sz="0" w:space="0" w:color="auto"/>
          </w:divBdr>
        </w:div>
        <w:div w:id="1549339874">
          <w:marLeft w:val="0"/>
          <w:marRight w:val="0"/>
          <w:marTop w:val="300"/>
          <w:marBottom w:val="0"/>
          <w:divBdr>
            <w:top w:val="none" w:sz="0" w:space="0" w:color="auto"/>
            <w:left w:val="none" w:sz="0" w:space="0" w:color="auto"/>
            <w:bottom w:val="none" w:sz="0" w:space="0" w:color="auto"/>
            <w:right w:val="none" w:sz="0" w:space="0" w:color="auto"/>
          </w:divBdr>
          <w:divsChild>
            <w:div w:id="372273526">
              <w:marLeft w:val="0"/>
              <w:marRight w:val="0"/>
              <w:marTop w:val="0"/>
              <w:marBottom w:val="0"/>
              <w:divBdr>
                <w:top w:val="none" w:sz="0" w:space="0" w:color="auto"/>
                <w:left w:val="none" w:sz="0" w:space="0" w:color="auto"/>
                <w:bottom w:val="none" w:sz="0" w:space="0" w:color="auto"/>
                <w:right w:val="none" w:sz="0" w:space="0" w:color="auto"/>
              </w:divBdr>
              <w:divsChild>
                <w:div w:id="1304001892">
                  <w:marLeft w:val="0"/>
                  <w:marRight w:val="105"/>
                  <w:marTop w:val="0"/>
                  <w:marBottom w:val="150"/>
                  <w:divBdr>
                    <w:top w:val="none" w:sz="0" w:space="0" w:color="auto"/>
                    <w:left w:val="none" w:sz="0" w:space="0" w:color="auto"/>
                    <w:bottom w:val="none" w:sz="0" w:space="0" w:color="auto"/>
                    <w:right w:val="none" w:sz="0" w:space="0" w:color="auto"/>
                  </w:divBdr>
                </w:div>
                <w:div w:id="2147357446">
                  <w:marLeft w:val="0"/>
                  <w:marRight w:val="105"/>
                  <w:marTop w:val="0"/>
                  <w:marBottom w:val="150"/>
                  <w:divBdr>
                    <w:top w:val="none" w:sz="0" w:space="0" w:color="auto"/>
                    <w:left w:val="none" w:sz="0" w:space="0" w:color="auto"/>
                    <w:bottom w:val="none" w:sz="0" w:space="0" w:color="auto"/>
                    <w:right w:val="none" w:sz="0" w:space="0" w:color="auto"/>
                  </w:divBdr>
                </w:div>
                <w:div w:id="1359891051">
                  <w:marLeft w:val="0"/>
                  <w:marRight w:val="105"/>
                  <w:marTop w:val="0"/>
                  <w:marBottom w:val="150"/>
                  <w:divBdr>
                    <w:top w:val="none" w:sz="0" w:space="0" w:color="auto"/>
                    <w:left w:val="none" w:sz="0" w:space="0" w:color="auto"/>
                    <w:bottom w:val="none" w:sz="0" w:space="0" w:color="auto"/>
                    <w:right w:val="none" w:sz="0" w:space="0" w:color="auto"/>
                  </w:divBdr>
                </w:div>
                <w:div w:id="154539330">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1220283588">
      <w:bodyDiv w:val="1"/>
      <w:marLeft w:val="0"/>
      <w:marRight w:val="0"/>
      <w:marTop w:val="0"/>
      <w:marBottom w:val="0"/>
      <w:divBdr>
        <w:top w:val="none" w:sz="0" w:space="0" w:color="auto"/>
        <w:left w:val="none" w:sz="0" w:space="0" w:color="auto"/>
        <w:bottom w:val="none" w:sz="0" w:space="0" w:color="auto"/>
        <w:right w:val="none" w:sz="0" w:space="0" w:color="auto"/>
      </w:divBdr>
    </w:div>
    <w:div w:id="1280377647">
      <w:bodyDiv w:val="1"/>
      <w:marLeft w:val="0"/>
      <w:marRight w:val="0"/>
      <w:marTop w:val="0"/>
      <w:marBottom w:val="0"/>
      <w:divBdr>
        <w:top w:val="none" w:sz="0" w:space="0" w:color="auto"/>
        <w:left w:val="none" w:sz="0" w:space="0" w:color="auto"/>
        <w:bottom w:val="none" w:sz="0" w:space="0" w:color="auto"/>
        <w:right w:val="none" w:sz="0" w:space="0" w:color="auto"/>
      </w:divBdr>
      <w:divsChild>
        <w:div w:id="1719740843">
          <w:marLeft w:val="0"/>
          <w:marRight w:val="0"/>
          <w:marTop w:val="0"/>
          <w:marBottom w:val="0"/>
          <w:divBdr>
            <w:top w:val="none" w:sz="0" w:space="0" w:color="auto"/>
            <w:left w:val="none" w:sz="0" w:space="0" w:color="auto"/>
            <w:bottom w:val="none" w:sz="0" w:space="0" w:color="auto"/>
            <w:right w:val="none" w:sz="0" w:space="0" w:color="auto"/>
          </w:divBdr>
        </w:div>
        <w:div w:id="1007515207">
          <w:marLeft w:val="0"/>
          <w:marRight w:val="0"/>
          <w:marTop w:val="300"/>
          <w:marBottom w:val="0"/>
          <w:divBdr>
            <w:top w:val="none" w:sz="0" w:space="0" w:color="auto"/>
            <w:left w:val="none" w:sz="0" w:space="0" w:color="auto"/>
            <w:bottom w:val="none" w:sz="0" w:space="0" w:color="auto"/>
            <w:right w:val="none" w:sz="0" w:space="0" w:color="auto"/>
          </w:divBdr>
          <w:divsChild>
            <w:div w:id="1848405028">
              <w:marLeft w:val="0"/>
              <w:marRight w:val="0"/>
              <w:marTop w:val="0"/>
              <w:marBottom w:val="0"/>
              <w:divBdr>
                <w:top w:val="none" w:sz="0" w:space="0" w:color="auto"/>
                <w:left w:val="none" w:sz="0" w:space="0" w:color="auto"/>
                <w:bottom w:val="none" w:sz="0" w:space="0" w:color="auto"/>
                <w:right w:val="none" w:sz="0" w:space="0" w:color="auto"/>
              </w:divBdr>
              <w:divsChild>
                <w:div w:id="538979509">
                  <w:marLeft w:val="0"/>
                  <w:marRight w:val="105"/>
                  <w:marTop w:val="0"/>
                  <w:marBottom w:val="150"/>
                  <w:divBdr>
                    <w:top w:val="none" w:sz="0" w:space="0" w:color="auto"/>
                    <w:left w:val="none" w:sz="0" w:space="0" w:color="auto"/>
                    <w:bottom w:val="none" w:sz="0" w:space="0" w:color="auto"/>
                    <w:right w:val="none" w:sz="0" w:space="0" w:color="auto"/>
                  </w:divBdr>
                </w:div>
                <w:div w:id="590436369">
                  <w:marLeft w:val="0"/>
                  <w:marRight w:val="105"/>
                  <w:marTop w:val="0"/>
                  <w:marBottom w:val="150"/>
                  <w:divBdr>
                    <w:top w:val="none" w:sz="0" w:space="0" w:color="auto"/>
                    <w:left w:val="none" w:sz="0" w:space="0" w:color="auto"/>
                    <w:bottom w:val="none" w:sz="0" w:space="0" w:color="auto"/>
                    <w:right w:val="none" w:sz="0" w:space="0" w:color="auto"/>
                  </w:divBdr>
                </w:div>
                <w:div w:id="769156085">
                  <w:marLeft w:val="0"/>
                  <w:marRight w:val="105"/>
                  <w:marTop w:val="0"/>
                  <w:marBottom w:val="150"/>
                  <w:divBdr>
                    <w:top w:val="none" w:sz="0" w:space="0" w:color="auto"/>
                    <w:left w:val="none" w:sz="0" w:space="0" w:color="auto"/>
                    <w:bottom w:val="none" w:sz="0" w:space="0" w:color="auto"/>
                    <w:right w:val="none" w:sz="0" w:space="0" w:color="auto"/>
                  </w:divBdr>
                </w:div>
                <w:div w:id="1565948763">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 w:id="709569128">
          <w:blockQuote w:val="1"/>
          <w:marLeft w:val="533"/>
          <w:marRight w:val="1598"/>
          <w:marTop w:val="0"/>
          <w:marBottom w:val="0"/>
          <w:divBdr>
            <w:top w:val="none" w:sz="0" w:space="0" w:color="auto"/>
            <w:left w:val="single" w:sz="18" w:space="15" w:color="E9E9E9"/>
            <w:bottom w:val="none" w:sz="0" w:space="0" w:color="auto"/>
            <w:right w:val="none" w:sz="0" w:space="0" w:color="auto"/>
          </w:divBdr>
        </w:div>
        <w:div w:id="1869755345">
          <w:marLeft w:val="0"/>
          <w:marRight w:val="0"/>
          <w:marTop w:val="75"/>
          <w:marBottom w:val="450"/>
          <w:divBdr>
            <w:top w:val="none" w:sz="0" w:space="0" w:color="auto"/>
            <w:left w:val="none" w:sz="0" w:space="0" w:color="auto"/>
            <w:bottom w:val="none" w:sz="0" w:space="0" w:color="auto"/>
            <w:right w:val="none" w:sz="0" w:space="0" w:color="auto"/>
          </w:divBdr>
        </w:div>
        <w:div w:id="1945961783">
          <w:blockQuote w:val="1"/>
          <w:marLeft w:val="533"/>
          <w:marRight w:val="1598"/>
          <w:marTop w:val="0"/>
          <w:marBottom w:val="0"/>
          <w:divBdr>
            <w:top w:val="none" w:sz="0" w:space="0" w:color="auto"/>
            <w:left w:val="single" w:sz="18" w:space="15" w:color="E9E9E9"/>
            <w:bottom w:val="none" w:sz="0" w:space="0" w:color="auto"/>
            <w:right w:val="none" w:sz="0" w:space="0" w:color="auto"/>
          </w:divBdr>
        </w:div>
        <w:div w:id="453523892">
          <w:marLeft w:val="0"/>
          <w:marRight w:val="0"/>
          <w:marTop w:val="75"/>
          <w:marBottom w:val="450"/>
          <w:divBdr>
            <w:top w:val="none" w:sz="0" w:space="0" w:color="auto"/>
            <w:left w:val="none" w:sz="0" w:space="0" w:color="auto"/>
            <w:bottom w:val="none" w:sz="0" w:space="0" w:color="auto"/>
            <w:right w:val="none" w:sz="0" w:space="0" w:color="auto"/>
          </w:divBdr>
        </w:div>
        <w:div w:id="1001467235">
          <w:marLeft w:val="0"/>
          <w:marRight w:val="0"/>
          <w:marTop w:val="75"/>
          <w:marBottom w:val="45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britannica.com/place/Portugal" TargetMode="External"/><Relationship Id="rId21" Type="http://schemas.openxmlformats.org/officeDocument/2006/relationships/hyperlink" Target="https://www.britannica.com/topic/Paris-Texas-film-by-Wenders" TargetMode="External"/><Relationship Id="rId22" Type="http://schemas.openxmlformats.org/officeDocument/2006/relationships/hyperlink" Target="https://www.britannica.com/biography/Sam-Shepard" TargetMode="External"/><Relationship Id="rId23" Type="http://schemas.openxmlformats.org/officeDocument/2006/relationships/hyperlink" Target="https://www.britannica.com/art/theatre-art" TargetMode="External"/><Relationship Id="rId24" Type="http://schemas.openxmlformats.org/officeDocument/2006/relationships/hyperlink" Target="https://www.britannica.com/art/Cannes-film-festival" TargetMode="External"/><Relationship Id="rId25" Type="http://schemas.openxmlformats.org/officeDocument/2006/relationships/hyperlink" Target="https://www.britannica.com/place/Berlin" TargetMode="External"/><Relationship Id="rId26" Type="http://schemas.openxmlformats.org/officeDocument/2006/relationships/hyperlink" Target="https://www.britannica.com/dictionary/lush" TargetMode="External"/><Relationship Id="rId27" Type="http://schemas.openxmlformats.org/officeDocument/2006/relationships/hyperlink" Target="https://www.britannica.com/topic/Buena-Vista-Social-Club-film-by-Wenders" TargetMode="External"/><Relationship Id="rId28" Type="http://schemas.openxmlformats.org/officeDocument/2006/relationships/hyperlink" Target="https://www.britannica.com/biography/Sebastiao-Salgado" TargetMode="External"/><Relationship Id="rId29" Type="http://schemas.openxmlformats.org/officeDocument/2006/relationships/hyperlink" Target="https://www.britannica.com/biography/Francis-I-pop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30" Type="http://schemas.openxmlformats.org/officeDocument/2006/relationships/hyperlink" Target="https://www.rogerebert.com/cast-and-crew/sam-shepard" TargetMode="External"/><Relationship Id="rId31" Type="http://schemas.openxmlformats.org/officeDocument/2006/relationships/hyperlink" Target="https://www.rogerebert.com/reviews/great-movie-wings-of-desire-1988" TargetMode="External"/><Relationship Id="rId32" Type="http://schemas.openxmlformats.org/officeDocument/2006/relationships/hyperlink" Target="https://www.rogerebert.com/cast-and-crew/harry-dean-stanton" TargetMode="External"/><Relationship Id="rId9" Type="http://schemas.openxmlformats.org/officeDocument/2006/relationships/hyperlink" Target="https://www.britannica.com/art/directing" TargetMode="External"/><Relationship Id="rId6" Type="http://schemas.openxmlformats.org/officeDocument/2006/relationships/hyperlink" Target="https://www.britannica.com/place/Dusseldorf" TargetMode="External"/><Relationship Id="rId7" Type="http://schemas.openxmlformats.org/officeDocument/2006/relationships/hyperlink" Target="https://www.britannica.com/biography/Rainer-Werner-Fassbinder" TargetMode="External"/><Relationship Id="rId8" Type="http://schemas.openxmlformats.org/officeDocument/2006/relationships/hyperlink" Target="https://www.britannica.com/biography/Werner-Herzog" TargetMode="External"/><Relationship Id="rId33" Type="http://schemas.openxmlformats.org/officeDocument/2006/relationships/hyperlink" Target="https://www.rogerebert.com/cast-and-crew/dean-stockwell" TargetMode="External"/><Relationship Id="rId34" Type="http://schemas.openxmlformats.org/officeDocument/2006/relationships/hyperlink" Target="https://www.rogerebert.com/cast-and-crew/aurore-clement" TargetMode="External"/><Relationship Id="rId35" Type="http://schemas.openxmlformats.org/officeDocument/2006/relationships/hyperlink" Target="https://www.rogerebert.com/cast-and-crew/nastassja-kinski" TargetMode="External"/><Relationship Id="rId36" Type="http://schemas.openxmlformats.org/officeDocument/2006/relationships/hyperlink" Target="https://www.rogerebert.com/reviews/great-movie-the-searchers-1956" TargetMode="External"/><Relationship Id="rId10" Type="http://schemas.openxmlformats.org/officeDocument/2006/relationships/hyperlink" Target="https://www.britannica.com/biography/Peter-Handke" TargetMode="External"/><Relationship Id="rId11" Type="http://schemas.openxmlformats.org/officeDocument/2006/relationships/hyperlink" Target="https://www.britannica.com/place/Germany" TargetMode="External"/><Relationship Id="rId12" Type="http://schemas.openxmlformats.org/officeDocument/2006/relationships/hyperlink" Target="https://www.britannica.com/topic/The-American-Friend" TargetMode="External"/><Relationship Id="rId13" Type="http://schemas.openxmlformats.org/officeDocument/2006/relationships/hyperlink" Target="https://www.britannica.com/biography/Patricia-Highsmith" TargetMode="External"/><Relationship Id="rId14" Type="http://schemas.openxmlformats.org/officeDocument/2006/relationships/hyperlink" Target="https://www.britannica.com/topic/Ripleys-Game" TargetMode="External"/><Relationship Id="rId15" Type="http://schemas.openxmlformats.org/officeDocument/2006/relationships/hyperlink" Target="https://www.britannica.com/biography/Nicholas-Ray" TargetMode="External"/><Relationship Id="rId16" Type="http://schemas.openxmlformats.org/officeDocument/2006/relationships/hyperlink" Target="https://www.merriam-webster.com/dictionary/collaborated" TargetMode="External"/><Relationship Id="rId17" Type="http://schemas.openxmlformats.org/officeDocument/2006/relationships/hyperlink" Target="https://www.britannica.com/place/Hollywood-California" TargetMode="External"/><Relationship Id="rId18" Type="http://schemas.openxmlformats.org/officeDocument/2006/relationships/hyperlink" Target="https://www.britannica.com/biography/Dashiell-Hammett" TargetMode="External"/><Relationship Id="rId19" Type="http://schemas.openxmlformats.org/officeDocument/2006/relationships/hyperlink" Target="https://www.britannica.com/biography/Francis-Ford-Coppola" TargetMode="External"/><Relationship Id="rId37" Type="http://schemas.openxmlformats.org/officeDocument/2006/relationships/hyperlink" Target="https://www.rogerebert.com/reviews/great-movie-taxi-driver-1976" TargetMode="External"/><Relationship Id="rId38" Type="http://schemas.openxmlformats.org/officeDocument/2006/relationships/hyperlink" Target="https://www.rogerebert.com/cast-and-crew/john-wayne" TargetMode="External"/><Relationship Id="rId39" Type="http://schemas.openxmlformats.org/officeDocument/2006/relationships/hyperlink" Target="https://www.rogerebert.com/cast-and-crew/robert-de-niro" TargetMode="External"/><Relationship Id="rId40" Type="http://schemas.openxmlformats.org/officeDocument/2006/relationships/hyperlink" Target="https://www.rogerebert.com/cast-and-crew/ry-cooder" TargetMode="External"/><Relationship Id="rId41" Type="http://schemas.openxmlformats.org/officeDocument/2006/relationships/hyperlink" Target="https://www.rogerebert.com/reviews/the-buena-vista-social-club-1999" TargetMode="External"/><Relationship Id="rId42" Type="http://schemas.openxmlformats.org/officeDocument/2006/relationships/hyperlink" Target="https://www.rogerebert.com/cast-and-crew/robby-muller" TargetMode="External"/><Relationship Id="rId43" Type="http://schemas.openxmlformats.org/officeDocument/2006/relationships/hyperlink" Target="https://www.rogerebert.com/cast-and-crew/karen-black" TargetMode="Externa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2140</Words>
  <Characters>12203</Characters>
  <Application>Microsoft Macintosh Word</Application>
  <DocSecurity>0</DocSecurity>
  <Lines>101</Lines>
  <Paragraphs>28</Paragraphs>
  <ScaleCrop>false</ScaleCrop>
  <Company/>
  <LinksUpToDate>false</LinksUpToDate>
  <CharactersWithSpaces>14315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Amsellem, Gerard</dc:creator>
  <cp:keywords/>
  <dc:description/>
  <cp:lastModifiedBy>gerard amsellem</cp:lastModifiedBy>
  <cp:revision>10</cp:revision>
  <dcterms:created xsi:type="dcterms:W3CDTF">2022-08-07T21:58:00Z</dcterms:created>
  <dcterms:modified xsi:type="dcterms:W3CDTF">2022-12-25T17:37:00Z</dcterms:modified>
</cp:coreProperties>
</file>